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F5" w:rsidRPr="009C11E7" w:rsidRDefault="00745FF5" w:rsidP="00EC3751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B83112" w:rsidRPr="009C11E7" w:rsidRDefault="00B02015" w:rsidP="00EC3751">
      <w:pPr>
        <w:spacing w:line="276" w:lineRule="auto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 w14:anchorId="4F439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75pt;height:93.75pt">
            <v:imagedata r:id="rId8" o:title=""/>
            <o:lock v:ext="edit" ungrouping="t" rotation="t" cropping="t" verticies="t" text="t" grouping="t"/>
            <o:signatureline v:ext="edit" id="{FA4E8BE6-CCEE-4B68-A704-8F8F02F012F1}" provid="{00000000-0000-0000-0000-000000000000}" issignatureline="t"/>
          </v:shape>
        </w:pict>
      </w:r>
    </w:p>
    <w:tbl>
      <w:tblPr>
        <w:tblW w:w="9815" w:type="dxa"/>
        <w:tblInd w:w="108" w:type="dxa"/>
        <w:tblLook w:val="01E0" w:firstRow="1" w:lastRow="1" w:firstColumn="1" w:lastColumn="1" w:noHBand="0" w:noVBand="0"/>
      </w:tblPr>
      <w:tblGrid>
        <w:gridCol w:w="4608"/>
        <w:gridCol w:w="5207"/>
      </w:tblGrid>
      <w:tr w:rsidR="00616D50" w:rsidRPr="009C11E7" w:rsidTr="00F476C4">
        <w:trPr>
          <w:trHeight w:val="1766"/>
        </w:trPr>
        <w:tc>
          <w:tcPr>
            <w:tcW w:w="4608" w:type="dxa"/>
          </w:tcPr>
          <w:p w:rsidR="00616D50" w:rsidRPr="00B8244E" w:rsidRDefault="00616D50" w:rsidP="00EC3751">
            <w:pPr>
              <w:spacing w:line="276" w:lineRule="auto"/>
              <w:ind w:left="1080" w:hanging="108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</w:t>
            </w:r>
          </w:p>
          <w:p w:rsidR="00FD3943" w:rsidRPr="00813A00" w:rsidRDefault="00FF31A9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Г-</w:t>
            </w:r>
            <w:r w:rsidR="0081164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81164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КРАСИМИР ЧАКЪРОВ</w:t>
            </w:r>
          </w:p>
          <w:p w:rsidR="00287A85" w:rsidRPr="00B8244E" w:rsidRDefault="00A73715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ЗАМЕСТНИК-МИНИСТЪР НА </w:t>
            </w:r>
            <w:r w:rsidR="00D76A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ЗЕМЕДЕЛИЕТО И </w:t>
            </w:r>
            <w:r w:rsidR="00616D50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ХРАНИТЕ </w:t>
            </w:r>
            <w:r w:rsidR="00287A85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 РЪКОВОДИТЕЛ НА</w:t>
            </w:r>
            <w:r w:rsidR="00F476C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287A85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УПРАВЛЯВАЩИЯ ОРГАН НА </w:t>
            </w:r>
          </w:p>
          <w:p w:rsidR="007839AB" w:rsidRPr="007839AB" w:rsidRDefault="00813A00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СТРАТЕГИЧЕСКИЯ ПЛАН</w:t>
            </w:r>
            <w:r w:rsidR="007839AB" w:rsidRPr="00AB45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7839AB"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</w:t>
            </w:r>
          </w:p>
          <w:p w:rsidR="007839AB" w:rsidRPr="007839AB" w:rsidRDefault="007839AB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РАЗВИТИЕ НА ЗЕМЕДЕЛИЕТО И</w:t>
            </w:r>
          </w:p>
          <w:p w:rsidR="00287A85" w:rsidRPr="009C11E7" w:rsidRDefault="007839AB" w:rsidP="00D22D12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СЕЛСКИТЕ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РАЙОНИ ЗА ПЕРИОДА </w:t>
            </w:r>
            <w:r w:rsidR="00D22D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2023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-</w:t>
            </w:r>
            <w:r w:rsidR="00D22D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2027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г.</w:t>
            </w:r>
          </w:p>
        </w:tc>
        <w:tc>
          <w:tcPr>
            <w:tcW w:w="5207" w:type="dxa"/>
          </w:tcPr>
          <w:p w:rsidR="00616D50" w:rsidRPr="009C11E7" w:rsidRDefault="00616D50" w:rsidP="00EC3751">
            <w:pPr>
              <w:spacing w:line="276" w:lineRule="auto"/>
              <w:ind w:left="1080" w:hanging="108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C11E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ОДОБРИЛ:</w:t>
            </w:r>
          </w:p>
          <w:p w:rsidR="00616D50" w:rsidRPr="009C11E7" w:rsidRDefault="000534C5" w:rsidP="00EC3751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pict w14:anchorId="6F92BE1C">
                <v:shape id="_x0000_i1026" type="#_x0000_t75" alt="Microsoft Office Signature Line..." style="width:192.75pt;height:93.75pt">
                  <v:imagedata r:id="rId9" o:title=""/>
                  <o:lock v:ext="edit" ungrouping="t" rotation="t" cropping="t" verticies="t" text="t" grouping="t"/>
                  <o:signatureline v:ext="edit" id="{F7A97A8E-FF6A-4A66-B1CE-11A568C0C74D}" provid="{00000000-0000-0000-0000-000000000000}" o:suggestedsigner="Красимир Чакъров - заместник-министър" o:suggestedsigner2="Ръководител на УО на Стратегическия план" issignatureline="t"/>
                </v:shape>
              </w:pict>
            </w:r>
          </w:p>
        </w:tc>
      </w:tr>
    </w:tbl>
    <w:p w:rsidR="00EC3751" w:rsidRDefault="00EC3751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15C21" w:rsidRPr="009C11E7" w:rsidRDefault="00F15C21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Д О К Л А Д</w:t>
      </w:r>
    </w:p>
    <w:p w:rsidR="00F15C21" w:rsidRPr="009C11E7" w:rsidRDefault="007D066D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B8244E">
        <w:rPr>
          <w:rFonts w:ascii="Times New Roman" w:hAnsi="Times New Roman"/>
          <w:b/>
          <w:sz w:val="24"/>
          <w:szCs w:val="24"/>
          <w:lang w:val="bg-BG"/>
        </w:rPr>
        <w:t>Елена Иванова</w:t>
      </w:r>
      <w:r w:rsidR="00A605F5" w:rsidRPr="009C11E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15C21" w:rsidRPr="009C11E7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="00066CEB" w:rsidRPr="009C11E7">
        <w:rPr>
          <w:rFonts w:ascii="Times New Roman" w:hAnsi="Times New Roman"/>
          <w:b/>
          <w:sz w:val="24"/>
          <w:szCs w:val="24"/>
          <w:lang w:val="bg-BG"/>
        </w:rPr>
        <w:t>д</w:t>
      </w:r>
      <w:r w:rsidR="00A73715" w:rsidRPr="009C11E7">
        <w:rPr>
          <w:rFonts w:ascii="Times New Roman" w:hAnsi="Times New Roman"/>
          <w:b/>
          <w:sz w:val="24"/>
          <w:szCs w:val="24"/>
          <w:lang w:val="bg-BG"/>
        </w:rPr>
        <w:t>иректор на дирекция „Развитие на селските райони“</w:t>
      </w:r>
    </w:p>
    <w:p w:rsidR="00C853D8" w:rsidRPr="009C11E7" w:rsidRDefault="00C853D8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217"/>
        <w:tblW w:w="9606" w:type="dxa"/>
        <w:tblLook w:val="01E0" w:firstRow="1" w:lastRow="1" w:firstColumn="1" w:lastColumn="1" w:noHBand="0" w:noVBand="0"/>
      </w:tblPr>
      <w:tblGrid>
        <w:gridCol w:w="1668"/>
        <w:gridCol w:w="7938"/>
      </w:tblGrid>
      <w:tr w:rsidR="0057112B" w:rsidRPr="00AB45EC" w:rsidTr="00C32675">
        <w:trPr>
          <w:trHeight w:val="1418"/>
        </w:trPr>
        <w:tc>
          <w:tcPr>
            <w:tcW w:w="1668" w:type="dxa"/>
          </w:tcPr>
          <w:p w:rsidR="0057112B" w:rsidRPr="00C77B99" w:rsidRDefault="002A7458" w:rsidP="00EC3751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C77B99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ОТНОСНО:</w:t>
            </w:r>
          </w:p>
        </w:tc>
        <w:tc>
          <w:tcPr>
            <w:tcW w:w="7938" w:type="dxa"/>
          </w:tcPr>
          <w:p w:rsidR="0057112B" w:rsidRPr="00C77B99" w:rsidRDefault="00FC5E26" w:rsidP="001D07D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</w:pPr>
            <w:r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Пр</w:t>
            </w:r>
            <w:r w:rsid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оект на заповед за </w:t>
            </w:r>
            <w:r w:rsidR="001D07DE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изменение</w:t>
            </w:r>
            <w:r w:rsid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на </w:t>
            </w:r>
            <w:r w:rsidR="002E4F2A" w:rsidRP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Заповед №</w:t>
            </w:r>
            <w:r w:rsidR="006E7D54" w:rsidRPr="00AB45EC">
              <w:rPr>
                <w:lang w:val="bg-BG"/>
              </w:rPr>
              <w:t xml:space="preserve"> </w:t>
            </w:r>
            <w:r w:rsidR="006E7D54" w:rsidRP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РД09-</w:t>
            </w:r>
            <w:r w:rsidR="00956C58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66</w:t>
            </w:r>
            <w:r w:rsidR="006E7D54" w:rsidRP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от </w:t>
            </w:r>
            <w:r w:rsidR="00956C58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23</w:t>
            </w:r>
            <w:r w:rsidR="006E7D54" w:rsidRP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.</w:t>
            </w:r>
            <w:r w:rsidR="00956C58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0</w:t>
            </w:r>
            <w:r w:rsidR="006E7D54" w:rsidRP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1.202</w:t>
            </w:r>
            <w:r w:rsidR="00956C58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6</w:t>
            </w:r>
            <w:r w:rsidR="002E4F2A" w:rsidRP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г.</w:t>
            </w:r>
            <w:r w:rsid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, </w:t>
            </w:r>
            <w:r w:rsidR="00811647" w:rsidRPr="00AB45EC">
              <w:rPr>
                <w:lang w:val="bg-BG"/>
              </w:rPr>
              <w:t xml:space="preserve"> </w:t>
            </w:r>
            <w:r w:rsidR="00811647" w:rsidRPr="00811647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изменена със Заповед №09-474 от 27.04.2026 г</w:t>
            </w:r>
            <w:r w:rsidR="00811647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. </w:t>
            </w:r>
            <w:r w:rsidR="002E4F2A" w:rsidRP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      </w:r>
          </w:p>
        </w:tc>
      </w:tr>
    </w:tbl>
    <w:p w:rsidR="00745FF5" w:rsidRDefault="00745FF5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E7D54" w:rsidRPr="00C77B99" w:rsidRDefault="006E7D54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93CCF" w:rsidRPr="009C11E7" w:rsidRDefault="00CF1603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811647">
        <w:rPr>
          <w:rFonts w:ascii="Times New Roman" w:hAnsi="Times New Roman"/>
          <w:b/>
          <w:sz w:val="24"/>
          <w:szCs w:val="24"/>
          <w:lang w:val="bg-BG"/>
        </w:rPr>
        <w:t>И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ГОСПО</w:t>
      </w:r>
      <w:r w:rsidR="00811647">
        <w:rPr>
          <w:rFonts w:ascii="Times New Roman" w:hAnsi="Times New Roman"/>
          <w:b/>
          <w:sz w:val="24"/>
          <w:szCs w:val="24"/>
          <w:lang w:val="bg-BG"/>
        </w:rPr>
        <w:t>ДИН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ЗАМЕСТНИК</w:t>
      </w:r>
      <w:r w:rsidR="00745FF5" w:rsidRPr="009C11E7">
        <w:rPr>
          <w:rFonts w:ascii="Times New Roman" w:hAnsi="Times New Roman"/>
          <w:b/>
          <w:sz w:val="24"/>
          <w:szCs w:val="24"/>
          <w:lang w:val="bg-BG"/>
        </w:rPr>
        <w:t>-МИНИСТЪР</w:t>
      </w:r>
      <w:r w:rsidR="00F15C21" w:rsidRPr="009C11E7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9A2DFE" w:rsidRPr="009C11E7" w:rsidRDefault="009A2DFE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6BDD" w:rsidRPr="00AB45EC" w:rsidRDefault="009C3E08" w:rsidP="002E4F2A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9C11E7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2E4F2A" w:rsidRPr="002E4F2A">
        <w:rPr>
          <w:rFonts w:ascii="Times New Roman" w:hAnsi="Times New Roman"/>
          <w:sz w:val="24"/>
          <w:szCs w:val="24"/>
          <w:lang w:val="bg-BG"/>
        </w:rPr>
        <w:t xml:space="preserve">чл. 68, ал. 2 и ал. 5, изречение второ от Закона за подпомагане на земеделските производители, </w:t>
      </w:r>
      <w:r w:rsidR="001428B9" w:rsidRPr="001428B9">
        <w:rPr>
          <w:rFonts w:ascii="Times New Roman" w:hAnsi="Times New Roman"/>
          <w:sz w:val="24"/>
          <w:szCs w:val="24"/>
          <w:lang w:val="bg-BG"/>
        </w:rPr>
        <w:t xml:space="preserve">чл. 12, ал. 11 </w:t>
      </w:r>
      <w:r w:rsidR="002E4F2A" w:rsidRPr="002E4F2A">
        <w:rPr>
          <w:rFonts w:ascii="Times New Roman" w:hAnsi="Times New Roman"/>
          <w:sz w:val="24"/>
          <w:szCs w:val="24"/>
          <w:lang w:val="bg-BG"/>
        </w:rPr>
        <w:t>от Наредба № 4 от 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регламент, (обн., ДВ бр. 92 от 2024 г.)</w:t>
      </w:r>
      <w:r w:rsidR="00106BD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>Ви представям</w:t>
      </w:r>
      <w:r w:rsidR="0029553A" w:rsidRPr="009C11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06BDD">
        <w:rPr>
          <w:rFonts w:ascii="Times New Roman" w:hAnsi="Times New Roman"/>
          <w:sz w:val="24"/>
          <w:szCs w:val="24"/>
          <w:lang w:val="bg-BG"/>
        </w:rPr>
        <w:t>проект на</w:t>
      </w:r>
      <w:r w:rsidR="0029553A" w:rsidRPr="009C11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 xml:space="preserve">заповед за </w:t>
      </w:r>
      <w:r w:rsidR="0033761E">
        <w:rPr>
          <w:rFonts w:ascii="Times New Roman" w:hAnsi="Times New Roman"/>
          <w:sz w:val="24"/>
          <w:szCs w:val="24"/>
          <w:lang w:val="bg-BG"/>
        </w:rPr>
        <w:t>изменение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E4F2A" w:rsidRPr="002E4F2A"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6E7D54" w:rsidRPr="006E7D54">
        <w:rPr>
          <w:rFonts w:ascii="Times New Roman" w:hAnsi="Times New Roman"/>
          <w:sz w:val="24"/>
          <w:szCs w:val="24"/>
          <w:lang w:val="bg-BG"/>
        </w:rPr>
        <w:t>РД09-</w:t>
      </w:r>
      <w:r w:rsidR="00956C58">
        <w:rPr>
          <w:rFonts w:ascii="Times New Roman" w:hAnsi="Times New Roman"/>
          <w:sz w:val="24"/>
          <w:szCs w:val="24"/>
          <w:lang w:val="bg-BG"/>
        </w:rPr>
        <w:t>66</w:t>
      </w:r>
      <w:r w:rsidR="006E7D54" w:rsidRPr="006E7D54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56C58">
        <w:rPr>
          <w:rFonts w:ascii="Times New Roman" w:hAnsi="Times New Roman"/>
          <w:sz w:val="24"/>
          <w:szCs w:val="24"/>
          <w:lang w:val="bg-BG"/>
        </w:rPr>
        <w:t>23</w:t>
      </w:r>
      <w:r w:rsidR="006E7D54" w:rsidRPr="006E7D54">
        <w:rPr>
          <w:rFonts w:ascii="Times New Roman" w:hAnsi="Times New Roman"/>
          <w:sz w:val="24"/>
          <w:szCs w:val="24"/>
          <w:lang w:val="bg-BG"/>
        </w:rPr>
        <w:t>.</w:t>
      </w:r>
      <w:r w:rsidR="00956C58">
        <w:rPr>
          <w:rFonts w:ascii="Times New Roman" w:hAnsi="Times New Roman"/>
          <w:sz w:val="24"/>
          <w:szCs w:val="24"/>
          <w:lang w:val="bg-BG"/>
        </w:rPr>
        <w:t>0</w:t>
      </w:r>
      <w:r w:rsidR="006E7D54" w:rsidRPr="006E7D54">
        <w:rPr>
          <w:rFonts w:ascii="Times New Roman" w:hAnsi="Times New Roman"/>
          <w:sz w:val="24"/>
          <w:szCs w:val="24"/>
          <w:lang w:val="bg-BG"/>
        </w:rPr>
        <w:t>1.202</w:t>
      </w:r>
      <w:r w:rsidR="00956C58">
        <w:rPr>
          <w:rFonts w:ascii="Times New Roman" w:hAnsi="Times New Roman"/>
          <w:sz w:val="24"/>
          <w:szCs w:val="24"/>
          <w:lang w:val="bg-BG"/>
        </w:rPr>
        <w:t>6</w:t>
      </w:r>
      <w:r w:rsidR="006E7D54" w:rsidRPr="006E7D54">
        <w:rPr>
          <w:rFonts w:ascii="Times New Roman" w:hAnsi="Times New Roman"/>
          <w:sz w:val="24"/>
          <w:szCs w:val="24"/>
          <w:lang w:val="bg-BG"/>
        </w:rPr>
        <w:t xml:space="preserve"> г., </w:t>
      </w:r>
      <w:r w:rsidR="00811647" w:rsidRPr="00811647">
        <w:rPr>
          <w:rFonts w:ascii="Times New Roman" w:hAnsi="Times New Roman"/>
          <w:sz w:val="24"/>
          <w:szCs w:val="24"/>
          <w:lang w:val="bg-BG"/>
        </w:rPr>
        <w:t>изменена със Заповед №09-474 от 27.04.2026 г</w:t>
      </w:r>
      <w:r w:rsidR="00811647">
        <w:rPr>
          <w:rFonts w:ascii="Times New Roman" w:hAnsi="Times New Roman"/>
          <w:sz w:val="24"/>
          <w:szCs w:val="24"/>
          <w:lang w:val="bg-BG"/>
        </w:rPr>
        <w:t xml:space="preserve">., </w:t>
      </w:r>
      <w:r w:rsidR="00811647" w:rsidRPr="0081164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с която </w:t>
      </w:r>
      <w:r w:rsidR="006E7D54">
        <w:rPr>
          <w:rFonts w:ascii="Times New Roman" w:hAnsi="Times New Roman"/>
          <w:sz w:val="24"/>
          <w:szCs w:val="24"/>
          <w:lang w:val="bg-BG"/>
        </w:rPr>
        <w:t>са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 утвърд</w:t>
      </w:r>
      <w:r w:rsidR="006E7D54">
        <w:rPr>
          <w:rFonts w:ascii="Times New Roman" w:hAnsi="Times New Roman"/>
          <w:sz w:val="24"/>
          <w:szCs w:val="24"/>
          <w:lang w:val="bg-BG"/>
        </w:rPr>
        <w:t>ени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1B9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насоки за </w:t>
      </w:r>
      <w:r w:rsidR="00811724" w:rsidRPr="00551B9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кандидатстване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="00E47596" w:rsidRPr="00E47596">
        <w:rPr>
          <w:rFonts w:ascii="Times New Roman" w:hAnsi="Times New Roman"/>
          <w:sz w:val="24"/>
          <w:szCs w:val="24"/>
          <w:lang w:val="bg-BG"/>
        </w:rPr>
        <w:t>интервенция</w:t>
      </w:r>
      <w:r w:rsidR="00807B39" w:rsidRPr="00AB45E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15F9B" w:rsidRPr="00AB45EC">
        <w:rPr>
          <w:rFonts w:ascii="Times New Roman" w:hAnsi="Times New Roman"/>
          <w:sz w:val="24"/>
          <w:szCs w:val="24"/>
          <w:lang w:val="bg-BG"/>
        </w:rPr>
        <w:t>„</w:t>
      </w:r>
      <w:r w:rsidR="006E7D54" w:rsidRPr="006E7D54">
        <w:rPr>
          <w:rFonts w:ascii="Times New Roman" w:hAnsi="Times New Roman"/>
          <w:bCs/>
          <w:noProof/>
          <w:color w:val="000000"/>
          <w:sz w:val="24"/>
          <w:szCs w:val="24"/>
        </w:rPr>
        <w:t>II</w:t>
      </w:r>
      <w:r w:rsidR="006E7D54" w:rsidRPr="00AB45E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.Г.</w:t>
      </w:r>
      <w:r w:rsidR="00956C58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2</w:t>
      </w:r>
      <w:r w:rsidR="006E7D54" w:rsidRPr="00AB45E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 xml:space="preserve"> - </w:t>
      </w:r>
      <w:r w:rsidR="006E7D54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И</w:t>
      </w:r>
      <w:r w:rsidR="006E7D54" w:rsidRPr="00AB45E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 xml:space="preserve">нвестиции </w:t>
      </w:r>
      <w:r w:rsidR="00956C58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за преработка на селскостопански продукти</w:t>
      </w:r>
      <w:r w:rsidR="00915F9B" w:rsidRPr="00AB45EC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”</w:t>
      </w:r>
      <w:r w:rsidR="00807B39" w:rsidRPr="00807B39">
        <w:rPr>
          <w:rFonts w:ascii="Times New Roman" w:hAnsi="Times New Roman"/>
          <w:bCs/>
          <w:i/>
          <w:sz w:val="24"/>
          <w:szCs w:val="24"/>
          <w:lang w:val="bg-BG"/>
        </w:rPr>
        <w:t xml:space="preserve"> </w:t>
      </w:r>
      <w:r w:rsidR="00E47596" w:rsidRPr="00E47596">
        <w:rPr>
          <w:rFonts w:ascii="Times New Roman" w:hAnsi="Times New Roman"/>
          <w:sz w:val="24"/>
          <w:szCs w:val="24"/>
          <w:lang w:val="bg-BG"/>
        </w:rPr>
        <w:t>от</w:t>
      </w:r>
      <w:r w:rsidR="00E47596">
        <w:rPr>
          <w:rFonts w:ascii="Times New Roman" w:hAnsi="Times New Roman"/>
          <w:sz w:val="24"/>
          <w:szCs w:val="24"/>
          <w:lang w:val="bg-BG"/>
        </w:rPr>
        <w:t xml:space="preserve"> Стратегическия план</w:t>
      </w:r>
      <w:r w:rsidR="000C42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425B" w:rsidRPr="000C425B">
        <w:rPr>
          <w:rFonts w:ascii="Times New Roman" w:hAnsi="Times New Roman"/>
          <w:sz w:val="24"/>
          <w:szCs w:val="24"/>
          <w:lang w:val="bg-BG"/>
        </w:rPr>
        <w:t>за развитие на земеделието и селските райони за периода 2023-2027 г.</w:t>
      </w:r>
    </w:p>
    <w:p w:rsidR="00031506" w:rsidRPr="00031506" w:rsidRDefault="00031506" w:rsidP="00031506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031506">
        <w:rPr>
          <w:rFonts w:ascii="Times New Roman" w:hAnsi="Times New Roman"/>
          <w:bCs/>
          <w:sz w:val="24"/>
          <w:szCs w:val="24"/>
          <w:lang w:val="bg-BG"/>
        </w:rPr>
        <w:t xml:space="preserve">Приемът на заявления за подпомагане, проведен в периода </w:t>
      </w:r>
      <w:r w:rsidRPr="00031506">
        <w:rPr>
          <w:rFonts w:ascii="Times New Roman" w:hAnsi="Times New Roman"/>
          <w:b/>
          <w:bCs/>
          <w:sz w:val="24"/>
          <w:szCs w:val="24"/>
          <w:lang w:val="bg-BG"/>
        </w:rPr>
        <w:t>26.01.2026 г. – 15.05.2026 г.</w:t>
      </w:r>
      <w:r w:rsidRPr="00031506">
        <w:rPr>
          <w:rFonts w:ascii="Times New Roman" w:hAnsi="Times New Roman"/>
          <w:bCs/>
          <w:sz w:val="24"/>
          <w:szCs w:val="24"/>
          <w:lang w:val="bg-BG"/>
        </w:rPr>
        <w:t xml:space="preserve">, е с общ бюджет в размер на </w:t>
      </w:r>
      <w:r w:rsidRPr="00031506">
        <w:rPr>
          <w:rFonts w:ascii="Times New Roman" w:hAnsi="Times New Roman"/>
          <w:b/>
          <w:bCs/>
          <w:sz w:val="24"/>
          <w:szCs w:val="24"/>
          <w:lang w:val="bg-BG"/>
        </w:rPr>
        <w:t>235 838 246,00 евро</w:t>
      </w:r>
      <w:r w:rsidRPr="00031506">
        <w:rPr>
          <w:rFonts w:ascii="Times New Roman" w:hAnsi="Times New Roman"/>
          <w:bCs/>
          <w:sz w:val="24"/>
          <w:szCs w:val="24"/>
          <w:lang w:val="bg-BG"/>
        </w:rPr>
        <w:t xml:space="preserve">. В рамките на приема са подадени </w:t>
      </w:r>
      <w:r w:rsidRPr="00031506">
        <w:rPr>
          <w:rFonts w:ascii="Times New Roman" w:hAnsi="Times New Roman"/>
          <w:b/>
          <w:bCs/>
          <w:sz w:val="24"/>
          <w:szCs w:val="24"/>
          <w:lang w:val="bg-BG"/>
        </w:rPr>
        <w:t>672 заявления за подпомагане</w:t>
      </w:r>
      <w:r w:rsidRPr="00031506">
        <w:rPr>
          <w:rFonts w:ascii="Times New Roman" w:hAnsi="Times New Roman"/>
          <w:bCs/>
          <w:sz w:val="24"/>
          <w:szCs w:val="24"/>
          <w:lang w:val="bg-BG"/>
        </w:rPr>
        <w:t xml:space="preserve">, като общият размер на заявените публични средства (безвъзмездна финансова помощ – БФП) възлиза на </w:t>
      </w:r>
      <w:r w:rsidRPr="00031506">
        <w:rPr>
          <w:rFonts w:ascii="Times New Roman" w:hAnsi="Times New Roman"/>
          <w:b/>
          <w:bCs/>
          <w:sz w:val="24"/>
          <w:szCs w:val="24"/>
          <w:lang w:val="bg-BG"/>
        </w:rPr>
        <w:t>415 167 423,28 евро</w:t>
      </w:r>
      <w:r w:rsidRPr="00031506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031506" w:rsidRPr="00031506" w:rsidDel="002C6777" w:rsidRDefault="00031506" w:rsidP="00031506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031506" w:rsidDel="002C6777">
        <w:rPr>
          <w:rFonts w:ascii="Times New Roman" w:hAnsi="Times New Roman"/>
          <w:bCs/>
          <w:sz w:val="24"/>
          <w:szCs w:val="24"/>
          <w:lang w:val="bg-BG"/>
        </w:rPr>
        <w:lastRenderedPageBreak/>
        <w:t>Размерът на заявената от кандидатите финансова помощ надвишава с повече от 50 на сто определения бюджет на приема. При тези обстоятелства, в съответствие с чл. 11 от Наредба № 4 от 2024 г., се извършва предварителна оценка на заявленията по критериите за подбор.</w:t>
      </w:r>
    </w:p>
    <w:p w:rsidR="00A02594" w:rsidRDefault="00A02594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С</w:t>
      </w:r>
      <w:r w:rsidR="00603D3E" w:rsidRPr="00603D3E">
        <w:rPr>
          <w:rFonts w:ascii="Times New Roman" w:hAnsi="Times New Roman"/>
          <w:bCs/>
          <w:sz w:val="24"/>
          <w:szCs w:val="24"/>
          <w:lang w:val="bg-BG"/>
        </w:rPr>
        <w:t xml:space="preserve"> осигуряването на допълнителен финансов ресурс в размер на </w:t>
      </w:r>
      <w:r w:rsidR="00603D3E" w:rsidRPr="00603D3E">
        <w:rPr>
          <w:rFonts w:ascii="Times New Roman" w:hAnsi="Times New Roman"/>
          <w:b/>
          <w:bCs/>
          <w:sz w:val="24"/>
          <w:szCs w:val="24"/>
          <w:lang w:val="bg-BG"/>
        </w:rPr>
        <w:t xml:space="preserve">49 </w:t>
      </w:r>
      <w:r w:rsidR="001D3CA5">
        <w:rPr>
          <w:rFonts w:ascii="Times New Roman" w:hAnsi="Times New Roman"/>
          <w:b/>
          <w:bCs/>
          <w:sz w:val="24"/>
          <w:szCs w:val="24"/>
          <w:lang w:val="bg-BG"/>
        </w:rPr>
        <w:t>0</w:t>
      </w:r>
      <w:r w:rsidR="001D3CA5" w:rsidRPr="00603D3E">
        <w:rPr>
          <w:rFonts w:ascii="Times New Roman" w:hAnsi="Times New Roman"/>
          <w:b/>
          <w:bCs/>
          <w:sz w:val="24"/>
          <w:szCs w:val="24"/>
          <w:lang w:val="bg-BG"/>
        </w:rPr>
        <w:t xml:space="preserve">42 </w:t>
      </w:r>
      <w:r w:rsidR="00603D3E" w:rsidRPr="00603D3E">
        <w:rPr>
          <w:rFonts w:ascii="Times New Roman" w:hAnsi="Times New Roman"/>
          <w:b/>
          <w:bCs/>
          <w:sz w:val="24"/>
          <w:szCs w:val="24"/>
          <w:lang w:val="bg-BG"/>
        </w:rPr>
        <w:t>564 евро</w:t>
      </w:r>
      <w:r w:rsidR="00603D3E" w:rsidRPr="00603D3E">
        <w:rPr>
          <w:rFonts w:ascii="Times New Roman" w:hAnsi="Times New Roman"/>
          <w:bCs/>
          <w:sz w:val="24"/>
          <w:szCs w:val="24"/>
          <w:lang w:val="bg-BG"/>
        </w:rPr>
        <w:t xml:space="preserve">, представляващ остатъчния ресурс по интервенцията, общият бюджет на приема ще достигне </w:t>
      </w:r>
      <w:r w:rsidR="00603D3E" w:rsidRPr="00603D3E">
        <w:rPr>
          <w:rFonts w:ascii="Times New Roman" w:hAnsi="Times New Roman"/>
          <w:b/>
          <w:bCs/>
          <w:sz w:val="24"/>
          <w:szCs w:val="24"/>
          <w:lang w:val="bg-BG"/>
        </w:rPr>
        <w:t xml:space="preserve">284 </w:t>
      </w:r>
      <w:r w:rsidR="001D3CA5">
        <w:rPr>
          <w:rFonts w:ascii="Times New Roman" w:hAnsi="Times New Roman"/>
          <w:b/>
          <w:bCs/>
          <w:sz w:val="24"/>
          <w:szCs w:val="24"/>
          <w:lang w:val="bg-BG"/>
        </w:rPr>
        <w:t>8</w:t>
      </w:r>
      <w:r w:rsidR="001D3CA5" w:rsidRPr="00603D3E">
        <w:rPr>
          <w:rFonts w:ascii="Times New Roman" w:hAnsi="Times New Roman"/>
          <w:b/>
          <w:bCs/>
          <w:sz w:val="24"/>
          <w:szCs w:val="24"/>
          <w:lang w:val="bg-BG"/>
        </w:rPr>
        <w:t xml:space="preserve">80 </w:t>
      </w:r>
      <w:r w:rsidR="00603D3E" w:rsidRPr="00603D3E">
        <w:rPr>
          <w:rFonts w:ascii="Times New Roman" w:hAnsi="Times New Roman"/>
          <w:b/>
          <w:bCs/>
          <w:sz w:val="24"/>
          <w:szCs w:val="24"/>
          <w:lang w:val="bg-BG"/>
        </w:rPr>
        <w:t>810 евро</w:t>
      </w:r>
      <w:r w:rsidR="00603D3E" w:rsidRPr="00603D3E">
        <w:rPr>
          <w:rFonts w:ascii="Times New Roman" w:hAnsi="Times New Roman"/>
          <w:bCs/>
          <w:sz w:val="24"/>
          <w:szCs w:val="24"/>
          <w:lang w:val="bg-BG"/>
        </w:rPr>
        <w:t>. При този размер на бюджета общата стойност на заявената финансова помощ не надвишава с повече от 50 на сто определения финансов ресурс, поради което не са налице предпоставките за извършване на предварителна оценка по реда на чл. 11 от Наредба № 4 от 2024 г</w:t>
      </w:r>
      <w:r w:rsidR="00603D3E" w:rsidRPr="00AB45EC">
        <w:rPr>
          <w:rFonts w:ascii="Times New Roman" w:hAnsi="Times New Roman"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A02594">
        <w:rPr>
          <w:rFonts w:ascii="Times New Roman" w:hAnsi="Times New Roman"/>
          <w:bCs/>
          <w:sz w:val="24"/>
          <w:szCs w:val="24"/>
          <w:lang w:val="bg-BG"/>
        </w:rPr>
        <w:t>Отпадането на етапа на предварителната оценка ще създаде условия за значително оптимизиране на процеса по разглеждане и оценка на заявленията за подпомагане, като ще съкрати времето за тяхното административно обработване и ще ускори провеждането на оценителната процедура. Предложената промяна ще допринесе за намаляване на административната тежест както за кандидатите, така и за компетентните административни органи, чрез отпадане на необходимостта от извършване на междинен оценителен етап и свързаните с него административни действия. Това ще позволи по-ефективно използване на административния капацитет, ще ускори сключването на административните договори за предоставяне на безвъзмездна финансова помощ и ще създаде предпоставки за по-ранно изпълнение на одобрените инвестиции. В резултат на това ще се постигне по-ефикасно и своевременно усвояване на финансовия ресурс по интервенцията, като същевременно ще се гарантира спазването на принципите на ефективност, ефикасност, прозрачност и добро финансово управление при предоставянето на публичните средства.</w:t>
      </w:r>
    </w:p>
    <w:p w:rsidR="00031506" w:rsidRPr="00031506" w:rsidRDefault="00102A90" w:rsidP="002C6777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 xml:space="preserve">Отчитайки гореизложеното, </w:t>
      </w:r>
      <w:r w:rsidRPr="00102A90">
        <w:rPr>
          <w:rFonts w:ascii="Times New Roman" w:hAnsi="Times New Roman"/>
          <w:bCs/>
          <w:sz w:val="24"/>
          <w:szCs w:val="24"/>
          <w:lang w:val="bg-BG"/>
        </w:rPr>
        <w:t xml:space="preserve">Управляващият орган, след съгласуване с </w:t>
      </w:r>
      <w:proofErr w:type="spellStart"/>
      <w:r w:rsidRPr="00102A90">
        <w:rPr>
          <w:rFonts w:ascii="Times New Roman" w:hAnsi="Times New Roman"/>
          <w:bCs/>
          <w:sz w:val="24"/>
          <w:szCs w:val="24"/>
          <w:lang w:val="bg-BG"/>
        </w:rPr>
        <w:t>Мониторинговия</w:t>
      </w:r>
      <w:proofErr w:type="spellEnd"/>
      <w:r w:rsidRPr="00102A90">
        <w:rPr>
          <w:rFonts w:ascii="Times New Roman" w:hAnsi="Times New Roman"/>
          <w:bCs/>
          <w:sz w:val="24"/>
          <w:szCs w:val="24"/>
          <w:lang w:val="bg-BG"/>
        </w:rPr>
        <w:t xml:space="preserve"> комитет на Стратегическия план, предприе действия за увеличаване на финансовия ресурс по приема до наличния бюджет по интервенцията съгласно Стратегическия план след 5-тото </w:t>
      </w:r>
      <w:bookmarkStart w:id="0" w:name="_GoBack"/>
      <w:bookmarkEnd w:id="0"/>
      <w:r w:rsidRPr="00102A90">
        <w:rPr>
          <w:rFonts w:ascii="Times New Roman" w:hAnsi="Times New Roman"/>
          <w:bCs/>
          <w:sz w:val="24"/>
          <w:szCs w:val="24"/>
          <w:lang w:val="bg-BG"/>
        </w:rPr>
        <w:t xml:space="preserve">изменение. </w:t>
      </w:r>
      <w:r w:rsidR="00031506" w:rsidRPr="00031506">
        <w:rPr>
          <w:rFonts w:ascii="Times New Roman" w:hAnsi="Times New Roman"/>
          <w:bCs/>
          <w:sz w:val="24"/>
          <w:szCs w:val="24"/>
          <w:lang w:val="bg-BG"/>
        </w:rPr>
        <w:t xml:space="preserve">Увеличаването на финансовия ресурс ще създаде предпоставки за одобряване на по-голям брой качествени </w:t>
      </w:r>
      <w:r w:rsidR="00C842BC">
        <w:rPr>
          <w:rFonts w:ascii="Times New Roman" w:hAnsi="Times New Roman"/>
          <w:bCs/>
          <w:sz w:val="24"/>
          <w:szCs w:val="24"/>
          <w:lang w:val="bg-BG"/>
        </w:rPr>
        <w:t>заявления за подпомагане</w:t>
      </w:r>
      <w:r w:rsidR="00031506" w:rsidRPr="00031506">
        <w:rPr>
          <w:rFonts w:ascii="Times New Roman" w:hAnsi="Times New Roman"/>
          <w:bCs/>
          <w:sz w:val="24"/>
          <w:szCs w:val="24"/>
          <w:lang w:val="bg-BG"/>
        </w:rPr>
        <w:t>, които отговарят на изискванията за подпомагане, но не биха могли да бъдат финансирани в рамките на първоначално определения бюджет. По този начин ще се осигури по-пълноценно усвояване на наличния ресурс по интервенцията и ще се повиши ефективността от прилагането ѝ.</w:t>
      </w:r>
    </w:p>
    <w:p w:rsidR="00031506" w:rsidRDefault="00031506" w:rsidP="00031506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031506">
        <w:rPr>
          <w:rFonts w:ascii="Times New Roman" w:hAnsi="Times New Roman"/>
          <w:bCs/>
          <w:sz w:val="24"/>
          <w:szCs w:val="24"/>
          <w:lang w:val="bg-BG"/>
        </w:rPr>
        <w:t>Очаква се реализацията на по-голям брой подпомогнати проекти да допринесе за укрепване на вертикалното и хоризонталното сътрудничество между земеделските производители, преработвателите и търговците, както и за насърчаване на устойчивите партньорства по цялата агрохранителна верига. Изпълнението на инвестициите ще повиши конкурентоспособността на земеделските стопанства и предприятията от хранително-вкусовата промишленост, ще съдейства за създаването на продукти с по-висока добавена стойност и ще подобри интеграцията на участниците в агрохранителната верига.</w:t>
      </w:r>
    </w:p>
    <w:p w:rsidR="00102A90" w:rsidRDefault="00102A90" w:rsidP="00D96CCE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02A90">
        <w:rPr>
          <w:rFonts w:ascii="Times New Roman" w:hAnsi="Times New Roman"/>
          <w:bCs/>
          <w:sz w:val="24"/>
          <w:szCs w:val="24"/>
          <w:lang w:val="bg-BG"/>
        </w:rPr>
        <w:t xml:space="preserve">На основание чл. 86, § 2 от Регламент(ЕС) 2021/2115 на Европейския парламент и на Съвета от 2 декември 2021 година за установяване на правила за подпомагане за стратегическите планове, които трябва да бъдат изготвени от държавите членки по линия на общата селскостопанска политика (стратегически планове по ОСП) и финансирани от Европейския фонд за гарантиране на земеделието (ЕФГЗ) и от Европейския земеделски фонд за развитие на селските райони (ЕЗФРСР), и за отмяна на регламенти (ЕС) № 1305/2013 и (ЕС) № 1307/2013, съгласно който разходи, станали допустими в резултат на изменение на стратегически план по ОСП, са допустими след датата на уведомлението за изменението, посочено в член 119, параграф 9, е подготвен проект на заповед за изменение на Заповед № </w:t>
      </w:r>
      <w:r w:rsidR="00A22A08" w:rsidRPr="00A22A08">
        <w:rPr>
          <w:rFonts w:ascii="Times New Roman" w:hAnsi="Times New Roman"/>
          <w:bCs/>
          <w:sz w:val="24"/>
          <w:szCs w:val="24"/>
          <w:lang w:val="bg-BG"/>
        </w:rPr>
        <w:lastRenderedPageBreak/>
        <w:t>РД09-66 от 23.01.2026</w:t>
      </w:r>
      <w:r w:rsidRPr="00102A90">
        <w:rPr>
          <w:rFonts w:ascii="Times New Roman" w:hAnsi="Times New Roman"/>
          <w:bCs/>
          <w:sz w:val="24"/>
          <w:szCs w:val="24"/>
          <w:lang w:val="bg-BG"/>
        </w:rPr>
        <w:t xml:space="preserve"> г., изменена със Заповед № </w:t>
      </w:r>
      <w:r w:rsidR="00A22A08" w:rsidRPr="00A22A08">
        <w:rPr>
          <w:rFonts w:ascii="Times New Roman" w:hAnsi="Times New Roman"/>
          <w:bCs/>
          <w:sz w:val="24"/>
          <w:szCs w:val="24"/>
          <w:lang w:val="bg-BG"/>
        </w:rPr>
        <w:t>РД09-474 от 27.04.2026</w:t>
      </w:r>
      <w:r w:rsidRPr="00102A90">
        <w:rPr>
          <w:rFonts w:ascii="Times New Roman" w:hAnsi="Times New Roman"/>
          <w:bCs/>
          <w:sz w:val="24"/>
          <w:szCs w:val="24"/>
          <w:lang w:val="bg-BG"/>
        </w:rPr>
        <w:t xml:space="preserve"> г. Предложеното 5-то изменение на СПРЗСР е изпратено на Европейската комисия на 26.06.2026 г.</w:t>
      </w:r>
    </w:p>
    <w:p w:rsidR="00D96CCE" w:rsidRDefault="00D96CCE" w:rsidP="00D96CCE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D96CCE">
        <w:rPr>
          <w:rFonts w:ascii="Times New Roman" w:hAnsi="Times New Roman"/>
          <w:bCs/>
          <w:sz w:val="24"/>
          <w:szCs w:val="24"/>
          <w:lang w:val="bg-BG"/>
        </w:rPr>
        <w:t>В съответствие с чл. 68, ал. 3 от Закона за подпомагане на земеделските производители проектът на заповед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C22106" w:rsidRPr="00C22106">
        <w:rPr>
          <w:rFonts w:ascii="Times New Roman" w:hAnsi="Times New Roman"/>
          <w:bCs/>
          <w:sz w:val="24"/>
          <w:szCs w:val="24"/>
          <w:lang w:val="bg-BG"/>
        </w:rPr>
        <w:t xml:space="preserve">и проект на доклад, съдържащ мотивите за издаване на заповедта </w:t>
      </w:r>
      <w:r>
        <w:rPr>
          <w:rFonts w:ascii="Times New Roman" w:hAnsi="Times New Roman"/>
          <w:bCs/>
          <w:sz w:val="24"/>
          <w:szCs w:val="24"/>
          <w:lang w:val="bg-BG"/>
        </w:rPr>
        <w:t>е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публикуван</w:t>
      </w:r>
      <w:r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на интернет страницата на Стратегическия план и в Системата за електронни услуги преди </w:t>
      </w:r>
      <w:r>
        <w:rPr>
          <w:rFonts w:ascii="Times New Roman" w:hAnsi="Times New Roman"/>
          <w:bCs/>
          <w:sz w:val="24"/>
          <w:szCs w:val="24"/>
          <w:lang w:val="bg-BG"/>
        </w:rPr>
        <w:t>нейното издаване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за представяне на писмени предложения и възражения. Предоставен е срок от 7 дни заинтересованите лица да изпращат писмени предложения и възражения по публикувани</w:t>
      </w:r>
      <w:r>
        <w:rPr>
          <w:rFonts w:ascii="Times New Roman" w:hAnsi="Times New Roman"/>
          <w:bCs/>
          <w:sz w:val="24"/>
          <w:szCs w:val="24"/>
          <w:lang w:val="bg-BG"/>
        </w:rPr>
        <w:t>я</w:t>
      </w:r>
      <w:r w:rsidR="004B5830">
        <w:rPr>
          <w:rFonts w:ascii="Times New Roman" w:hAnsi="Times New Roman"/>
          <w:bCs/>
          <w:sz w:val="24"/>
          <w:szCs w:val="24"/>
          <w:lang w:val="bg-BG"/>
        </w:rPr>
        <w:t xml:space="preserve"> проект.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566B58" w:rsidRPr="00566B58">
        <w:rPr>
          <w:rFonts w:ascii="Times New Roman" w:hAnsi="Times New Roman"/>
          <w:bCs/>
          <w:sz w:val="24"/>
          <w:szCs w:val="24"/>
          <w:lang w:val="bg-BG"/>
        </w:rPr>
        <w:t>Към настоящия доклад са приложени Справка за отразяване на постъпилите предложения от общественото обсъждане и проект на заповед за изменение на Заповед № РД09-66 от 23.01.2026 г.,  изменена със Заповед № РД09-474 от 27.04.2026 г. 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</w:r>
      <w:r w:rsidR="00566B5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</w:p>
    <w:p w:rsidR="00EB034C" w:rsidRDefault="00EB034C" w:rsidP="007A5D0B">
      <w:pPr>
        <w:spacing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022C2E" w:rsidRPr="009C11E7" w:rsidRDefault="00CF1603" w:rsidP="00EC3751">
      <w:pPr>
        <w:tabs>
          <w:tab w:val="left" w:pos="9356"/>
        </w:tabs>
        <w:spacing w:after="120" w:line="276" w:lineRule="auto"/>
        <w:ind w:right="36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6C5892">
        <w:rPr>
          <w:rFonts w:ascii="Times New Roman" w:hAnsi="Times New Roman"/>
          <w:b/>
          <w:sz w:val="24"/>
          <w:szCs w:val="24"/>
          <w:lang w:val="bg-BG"/>
        </w:rPr>
        <w:t>И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ГОСПО</w:t>
      </w:r>
      <w:r w:rsidR="006C5892">
        <w:rPr>
          <w:rFonts w:ascii="Times New Roman" w:hAnsi="Times New Roman"/>
          <w:b/>
          <w:sz w:val="24"/>
          <w:szCs w:val="24"/>
          <w:lang w:val="bg-BG"/>
        </w:rPr>
        <w:t>ДИН</w:t>
      </w:r>
      <w:r w:rsidR="00B8244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>ЗАМЕСТНИК</w:t>
      </w:r>
      <w:r w:rsidR="00745FF5" w:rsidRPr="009C11E7">
        <w:rPr>
          <w:rFonts w:ascii="Times New Roman" w:hAnsi="Times New Roman"/>
          <w:b/>
          <w:sz w:val="24"/>
          <w:szCs w:val="24"/>
          <w:lang w:val="bg-BG"/>
        </w:rPr>
        <w:t>-МИНИСТЪР</w:t>
      </w:r>
      <w:r w:rsidR="001657DC" w:rsidRPr="009C11E7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237A6A" w:rsidRDefault="0029553A" w:rsidP="00EC3751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11E7">
        <w:rPr>
          <w:rFonts w:ascii="Times New Roman" w:hAnsi="Times New Roman"/>
          <w:sz w:val="24"/>
          <w:szCs w:val="24"/>
          <w:lang w:val="bg-BG"/>
        </w:rPr>
        <w:t xml:space="preserve">Във връзка с гореизложеното и </w:t>
      </w:r>
      <w:r w:rsidR="00EB7339" w:rsidRPr="009C11E7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9C11E7">
        <w:rPr>
          <w:rFonts w:ascii="Times New Roman" w:hAnsi="Times New Roman"/>
          <w:sz w:val="24"/>
          <w:szCs w:val="24"/>
          <w:lang w:val="bg-BG"/>
        </w:rPr>
        <w:t xml:space="preserve"> чл. 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 xml:space="preserve">68, ал. 2 и </w:t>
      </w:r>
      <w:r w:rsidR="00141017" w:rsidRPr="00141017">
        <w:rPr>
          <w:rFonts w:ascii="Times New Roman" w:hAnsi="Times New Roman"/>
          <w:sz w:val="24"/>
          <w:szCs w:val="24"/>
          <w:lang w:val="bg-BG"/>
        </w:rPr>
        <w:t xml:space="preserve"> ал. 5, изречение второ 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 xml:space="preserve">от Закона за подпомагане на земеделските производители, </w:t>
      </w:r>
      <w:r w:rsidR="001428B9" w:rsidRPr="001428B9">
        <w:rPr>
          <w:rFonts w:ascii="Times New Roman" w:hAnsi="Times New Roman"/>
          <w:sz w:val="24"/>
          <w:szCs w:val="24"/>
          <w:lang w:val="bg-BG"/>
        </w:rPr>
        <w:t xml:space="preserve">чл. 12, ал. 11 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>от Наредба № 4 от 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</w:t>
      </w:r>
      <w:r w:rsidR="0062252D">
        <w:rPr>
          <w:rFonts w:ascii="Times New Roman" w:hAnsi="Times New Roman"/>
          <w:sz w:val="24"/>
          <w:szCs w:val="24"/>
          <w:lang w:val="bg-BG"/>
        </w:rPr>
        <w:t>,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657DC" w:rsidRPr="00C77B99">
        <w:rPr>
          <w:rFonts w:ascii="Times New Roman" w:hAnsi="Times New Roman"/>
          <w:sz w:val="24"/>
          <w:szCs w:val="24"/>
          <w:lang w:val="bg-BG"/>
        </w:rPr>
        <w:t xml:space="preserve">предлагам да </w:t>
      </w:r>
      <w:r w:rsidR="00745FF5" w:rsidRPr="00C77B99">
        <w:rPr>
          <w:rFonts w:ascii="Times New Roman" w:hAnsi="Times New Roman"/>
          <w:sz w:val="24"/>
          <w:szCs w:val="24"/>
          <w:lang w:val="bg-BG"/>
        </w:rPr>
        <w:t xml:space="preserve">издадете заповед за </w:t>
      </w:r>
      <w:r w:rsidR="00031506">
        <w:rPr>
          <w:rFonts w:ascii="Times New Roman" w:hAnsi="Times New Roman"/>
          <w:sz w:val="24"/>
          <w:szCs w:val="24"/>
          <w:lang w:val="bg-BG"/>
        </w:rPr>
        <w:t>изменение</w:t>
      </w:r>
      <w:r w:rsidR="00237A6A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2776FE" w:rsidRPr="002776FE">
        <w:rPr>
          <w:rFonts w:ascii="Times New Roman" w:hAnsi="Times New Roman"/>
          <w:sz w:val="24"/>
          <w:szCs w:val="24"/>
          <w:lang w:val="bg-BG"/>
        </w:rPr>
        <w:t>РД09-</w:t>
      </w:r>
      <w:r w:rsidR="00956C58">
        <w:rPr>
          <w:rFonts w:ascii="Times New Roman" w:hAnsi="Times New Roman"/>
          <w:sz w:val="24"/>
          <w:szCs w:val="24"/>
          <w:lang w:val="bg-BG"/>
        </w:rPr>
        <w:t>66</w:t>
      </w:r>
      <w:r w:rsidR="002776FE" w:rsidRPr="002776FE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56C58">
        <w:rPr>
          <w:rFonts w:ascii="Times New Roman" w:hAnsi="Times New Roman"/>
          <w:sz w:val="24"/>
          <w:szCs w:val="24"/>
          <w:lang w:val="bg-BG"/>
        </w:rPr>
        <w:t>23</w:t>
      </w:r>
      <w:r w:rsidR="002776FE" w:rsidRPr="002776FE">
        <w:rPr>
          <w:rFonts w:ascii="Times New Roman" w:hAnsi="Times New Roman"/>
          <w:sz w:val="24"/>
          <w:szCs w:val="24"/>
          <w:lang w:val="bg-BG"/>
        </w:rPr>
        <w:t>.</w:t>
      </w:r>
      <w:r w:rsidR="00956C58">
        <w:rPr>
          <w:rFonts w:ascii="Times New Roman" w:hAnsi="Times New Roman"/>
          <w:sz w:val="24"/>
          <w:szCs w:val="24"/>
          <w:lang w:val="bg-BG"/>
        </w:rPr>
        <w:t>0</w:t>
      </w:r>
      <w:r w:rsidR="002776FE" w:rsidRPr="002776FE">
        <w:rPr>
          <w:rFonts w:ascii="Times New Roman" w:hAnsi="Times New Roman"/>
          <w:sz w:val="24"/>
          <w:szCs w:val="24"/>
          <w:lang w:val="bg-BG"/>
        </w:rPr>
        <w:t>1.202</w:t>
      </w:r>
      <w:r w:rsidR="00956C58">
        <w:rPr>
          <w:rFonts w:ascii="Times New Roman" w:hAnsi="Times New Roman"/>
          <w:sz w:val="24"/>
          <w:szCs w:val="24"/>
          <w:lang w:val="bg-BG"/>
        </w:rPr>
        <w:t>6 г.</w:t>
      </w:r>
      <w:r w:rsidR="00031506">
        <w:rPr>
          <w:rFonts w:ascii="Times New Roman" w:hAnsi="Times New Roman"/>
          <w:sz w:val="24"/>
          <w:szCs w:val="24"/>
          <w:lang w:val="bg-BG"/>
        </w:rPr>
        <w:t>,</w:t>
      </w:r>
      <w:r w:rsidR="00031506" w:rsidRPr="00AB45EC">
        <w:rPr>
          <w:lang w:val="bg-BG"/>
        </w:rPr>
        <w:t xml:space="preserve"> </w:t>
      </w:r>
      <w:r w:rsidR="00031506" w:rsidRPr="00031506">
        <w:rPr>
          <w:rFonts w:ascii="Times New Roman" w:hAnsi="Times New Roman"/>
          <w:sz w:val="24"/>
          <w:szCs w:val="24"/>
          <w:lang w:val="bg-BG"/>
        </w:rPr>
        <w:t>изменена със Заповед №09-474 от 27.04.2026 г.</w:t>
      </w:r>
      <w:r w:rsidR="00956C5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>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</w:r>
    </w:p>
    <w:p w:rsidR="00DA076C" w:rsidRDefault="00DA076C" w:rsidP="00EC3751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4B3F5D" w:rsidRDefault="00DA076C" w:rsidP="00EC3751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DA076C">
        <w:rPr>
          <w:rFonts w:ascii="Times New Roman" w:hAnsi="Times New Roman"/>
          <w:b/>
          <w:bCs/>
          <w:sz w:val="24"/>
          <w:szCs w:val="24"/>
          <w:lang w:val="bg-BG"/>
        </w:rPr>
        <w:t>Приложение:</w:t>
      </w:r>
      <w:r w:rsidR="00490A6E" w:rsidRPr="00F63356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</w:p>
    <w:p w:rsidR="004B3F5D" w:rsidRDefault="004B3F5D" w:rsidP="00EC3751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237A6A" w:rsidRDefault="0062252D" w:rsidP="00EC3751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 xml:space="preserve">1. </w:t>
      </w:r>
      <w:r w:rsidR="00620BCA">
        <w:rPr>
          <w:rFonts w:ascii="Times New Roman" w:hAnsi="Times New Roman"/>
          <w:bCs/>
          <w:sz w:val="24"/>
          <w:szCs w:val="24"/>
          <w:lang w:val="bg-BG"/>
        </w:rPr>
        <w:t>П</w:t>
      </w:r>
      <w:r w:rsidR="00237A6A">
        <w:rPr>
          <w:rFonts w:ascii="Times New Roman" w:hAnsi="Times New Roman"/>
          <w:bCs/>
          <w:sz w:val="24"/>
          <w:szCs w:val="24"/>
          <w:lang w:val="bg-BG"/>
        </w:rPr>
        <w:t>роект на з</w:t>
      </w:r>
      <w:r w:rsidR="00A16A04" w:rsidRPr="00A16A04">
        <w:rPr>
          <w:rFonts w:ascii="Times New Roman" w:hAnsi="Times New Roman"/>
          <w:bCs/>
          <w:sz w:val="24"/>
          <w:szCs w:val="24"/>
          <w:lang w:val="bg-BG"/>
        </w:rPr>
        <w:t xml:space="preserve">аповед за </w:t>
      </w:r>
      <w:r w:rsidR="001D07DE">
        <w:rPr>
          <w:rFonts w:ascii="Times New Roman" w:hAnsi="Times New Roman"/>
          <w:bCs/>
          <w:sz w:val="24"/>
          <w:szCs w:val="24"/>
          <w:lang w:val="bg-BG"/>
        </w:rPr>
        <w:t>изменение</w:t>
      </w:r>
      <w:r w:rsidR="00237A6A" w:rsidRPr="00237A6A">
        <w:rPr>
          <w:rFonts w:ascii="Times New Roman" w:hAnsi="Times New Roman"/>
          <w:bCs/>
          <w:sz w:val="24"/>
          <w:szCs w:val="24"/>
          <w:lang w:val="bg-BG"/>
        </w:rPr>
        <w:t xml:space="preserve"> на Заповед № </w:t>
      </w:r>
      <w:r w:rsidR="002776FE" w:rsidRPr="002776FE">
        <w:rPr>
          <w:rFonts w:ascii="Times New Roman" w:hAnsi="Times New Roman"/>
          <w:bCs/>
          <w:sz w:val="24"/>
          <w:szCs w:val="24"/>
          <w:lang w:val="bg-BG"/>
        </w:rPr>
        <w:t>РД09-</w:t>
      </w:r>
      <w:r w:rsidR="006F4E8A">
        <w:rPr>
          <w:rFonts w:ascii="Times New Roman" w:hAnsi="Times New Roman"/>
          <w:bCs/>
          <w:sz w:val="24"/>
          <w:szCs w:val="24"/>
          <w:lang w:val="bg-BG"/>
        </w:rPr>
        <w:t>66</w:t>
      </w:r>
      <w:r w:rsidR="002776FE" w:rsidRPr="002776FE">
        <w:rPr>
          <w:rFonts w:ascii="Times New Roman" w:hAnsi="Times New Roman"/>
          <w:bCs/>
          <w:sz w:val="24"/>
          <w:szCs w:val="24"/>
          <w:lang w:val="bg-BG"/>
        </w:rPr>
        <w:t xml:space="preserve"> от </w:t>
      </w:r>
      <w:r w:rsidR="006F4E8A">
        <w:rPr>
          <w:rFonts w:ascii="Times New Roman" w:hAnsi="Times New Roman"/>
          <w:bCs/>
          <w:sz w:val="24"/>
          <w:szCs w:val="24"/>
          <w:lang w:val="bg-BG"/>
        </w:rPr>
        <w:t>23</w:t>
      </w:r>
      <w:r w:rsidR="002776FE" w:rsidRPr="002776FE">
        <w:rPr>
          <w:rFonts w:ascii="Times New Roman" w:hAnsi="Times New Roman"/>
          <w:bCs/>
          <w:sz w:val="24"/>
          <w:szCs w:val="24"/>
          <w:lang w:val="bg-BG"/>
        </w:rPr>
        <w:t>.</w:t>
      </w:r>
      <w:r w:rsidR="006F4E8A">
        <w:rPr>
          <w:rFonts w:ascii="Times New Roman" w:hAnsi="Times New Roman"/>
          <w:bCs/>
          <w:sz w:val="24"/>
          <w:szCs w:val="24"/>
          <w:lang w:val="bg-BG"/>
        </w:rPr>
        <w:t>0</w:t>
      </w:r>
      <w:r w:rsidR="002776FE" w:rsidRPr="002776FE">
        <w:rPr>
          <w:rFonts w:ascii="Times New Roman" w:hAnsi="Times New Roman"/>
          <w:bCs/>
          <w:sz w:val="24"/>
          <w:szCs w:val="24"/>
          <w:lang w:val="bg-BG"/>
        </w:rPr>
        <w:t>1.202</w:t>
      </w:r>
      <w:r w:rsidR="006F4E8A">
        <w:rPr>
          <w:rFonts w:ascii="Times New Roman" w:hAnsi="Times New Roman"/>
          <w:bCs/>
          <w:sz w:val="24"/>
          <w:szCs w:val="24"/>
          <w:lang w:val="bg-BG"/>
        </w:rPr>
        <w:t>6 г.</w:t>
      </w:r>
      <w:r w:rsidR="006C5892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="006F4E8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6C5892" w:rsidRPr="006C5892">
        <w:rPr>
          <w:rFonts w:ascii="Times New Roman" w:hAnsi="Times New Roman"/>
          <w:bCs/>
          <w:sz w:val="24"/>
          <w:szCs w:val="24"/>
          <w:lang w:val="bg-BG"/>
        </w:rPr>
        <w:t>изменена със Заповед №09-474 от 27.04.2026 г.</w:t>
      </w:r>
      <w:r w:rsidR="006C5892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237A6A" w:rsidRPr="00237A6A">
        <w:rPr>
          <w:rFonts w:ascii="Times New Roman" w:hAnsi="Times New Roman"/>
          <w:bCs/>
          <w:sz w:val="24"/>
          <w:szCs w:val="24"/>
          <w:lang w:val="bg-BG"/>
        </w:rPr>
        <w:t>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</w:r>
      <w:r w:rsidR="00FF31A9">
        <w:rPr>
          <w:rFonts w:ascii="Times New Roman" w:hAnsi="Times New Roman"/>
          <w:bCs/>
          <w:sz w:val="24"/>
          <w:szCs w:val="24"/>
          <w:lang w:val="bg-BG"/>
        </w:rPr>
        <w:t>;</w:t>
      </w:r>
    </w:p>
    <w:p w:rsidR="00102A90" w:rsidRDefault="00102A90" w:rsidP="00EC3751">
      <w:pPr>
        <w:spacing w:line="276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102A90" w:rsidRDefault="00102A90" w:rsidP="00EC3751">
      <w:pPr>
        <w:spacing w:line="276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3058DE" w:rsidRPr="003448AD" w:rsidRDefault="00904A66" w:rsidP="00EC3751">
      <w:pPr>
        <w:spacing w:line="276" w:lineRule="auto"/>
        <w:rPr>
          <w:lang w:val="bg-BG"/>
        </w:rPr>
      </w:pPr>
      <w:r w:rsidRPr="00063D3A">
        <w:rPr>
          <w:rFonts w:ascii="Times New Roman" w:hAnsi="Times New Roman"/>
          <w:bCs/>
          <w:sz w:val="24"/>
          <w:szCs w:val="24"/>
          <w:lang w:val="bg-BG"/>
        </w:rPr>
        <w:t>С уважение,</w:t>
      </w:r>
      <w:r>
        <w:br/>
      </w:r>
      <w:r>
        <w:br/>
      </w:r>
      <w:r w:rsidR="00B02015">
        <w:pict w14:anchorId="6B942664">
          <v:shape id="_x0000_i1027" type="#_x0000_t75" alt="Microsoft Office Signature Line..." style="width:192.75pt;height:93.75pt">
            <v:imagedata r:id="rId10" o:title=""/>
            <o:lock v:ext="edit" ungrouping="t" rotation="t" cropping="t" verticies="t" text="t" grouping="t"/>
            <o:signatureline v:ext="edit" id="{B2C7C7A7-BB1C-4186-9C82-702B3688AAC0}" provid="{00000000-0000-0000-0000-000000000000}" o:suggestedsigner="Елена Иванова" o:suggestedsigner2="Директор " issignatureline="t"/>
          </v:shape>
        </w:pict>
      </w:r>
    </w:p>
    <w:sectPr w:rsidR="003058DE" w:rsidRPr="003448AD" w:rsidSect="00AB45EC">
      <w:footerReference w:type="even" r:id="rId11"/>
      <w:footerReference w:type="default" r:id="rId12"/>
      <w:headerReference w:type="first" r:id="rId13"/>
      <w:pgSz w:w="11907" w:h="16840" w:code="9"/>
      <w:pgMar w:top="1276" w:right="992" w:bottom="851" w:left="1170" w:header="17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4C5" w:rsidRDefault="000534C5">
      <w:r>
        <w:separator/>
      </w:r>
    </w:p>
  </w:endnote>
  <w:endnote w:type="continuationSeparator" w:id="0">
    <w:p w:rsidR="000534C5" w:rsidRDefault="0005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Default="009E45B1" w:rsidP="006E0E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45B1" w:rsidRDefault="009E45B1" w:rsidP="007B7D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Pr="009F4527" w:rsidRDefault="009E45B1" w:rsidP="006E0E9B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8"/>
        <w:szCs w:val="18"/>
      </w:rPr>
    </w:pPr>
    <w:r w:rsidRPr="009F4527">
      <w:rPr>
        <w:rStyle w:val="PageNumber"/>
        <w:rFonts w:ascii="Times New Roman" w:hAnsi="Times New Roman"/>
        <w:sz w:val="18"/>
        <w:szCs w:val="18"/>
      </w:rPr>
      <w:fldChar w:fldCharType="begin"/>
    </w:r>
    <w:r w:rsidRPr="009F4527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9F4527">
      <w:rPr>
        <w:rStyle w:val="PageNumber"/>
        <w:rFonts w:ascii="Times New Roman" w:hAnsi="Times New Roman"/>
        <w:sz w:val="18"/>
        <w:szCs w:val="18"/>
      </w:rPr>
      <w:fldChar w:fldCharType="separate"/>
    </w:r>
    <w:r w:rsidR="00AB45EC">
      <w:rPr>
        <w:rStyle w:val="PageNumber"/>
        <w:rFonts w:ascii="Times New Roman" w:hAnsi="Times New Roman"/>
        <w:noProof/>
        <w:sz w:val="18"/>
        <w:szCs w:val="18"/>
      </w:rPr>
      <w:t>2</w:t>
    </w:r>
    <w:r w:rsidRPr="009F4527">
      <w:rPr>
        <w:rStyle w:val="PageNumber"/>
        <w:rFonts w:ascii="Times New Roman" w:hAnsi="Times New Roman"/>
        <w:sz w:val="18"/>
        <w:szCs w:val="18"/>
      </w:rPr>
      <w:fldChar w:fldCharType="end"/>
    </w:r>
  </w:p>
  <w:p w:rsidR="009E45B1" w:rsidRPr="00627A1B" w:rsidRDefault="009E45B1" w:rsidP="007B7DE9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    </w:t>
    </w: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9E45B1" w:rsidRPr="00E0514A" w:rsidRDefault="009E45B1" w:rsidP="00B223C6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4C5" w:rsidRDefault="000534C5">
      <w:r>
        <w:separator/>
      </w:r>
    </w:p>
  </w:footnote>
  <w:footnote w:type="continuationSeparator" w:id="0">
    <w:p w:rsidR="000534C5" w:rsidRDefault="00053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715" w:rsidRPr="00A73715" w:rsidRDefault="00274870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b/>
        <w:spacing w:val="40"/>
        <w:sz w:val="26"/>
        <w:szCs w:val="26"/>
        <w:lang w:val="x-none" w:eastAsia="x-none"/>
      </w:rPr>
    </w:pPr>
    <w:r>
      <w:rPr>
        <w:rFonts w:ascii="Arial Narrow" w:hAnsi="Arial Narrow"/>
        <w:b/>
        <w:i/>
        <w:iCs/>
        <w:noProof/>
        <w:sz w:val="26"/>
        <w:szCs w:val="26"/>
        <w:lang w:val="en-GB"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33CF256" wp14:editId="2429946D">
              <wp:simplePos x="0" y="0"/>
              <wp:positionH relativeFrom="column">
                <wp:posOffset>702945</wp:posOffset>
              </wp:positionH>
              <wp:positionV relativeFrom="paragraph">
                <wp:posOffset>48895</wp:posOffset>
              </wp:positionV>
              <wp:extent cx="0" cy="612140"/>
              <wp:effectExtent l="0" t="0" r="0" b="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365D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55.35pt;margin-top:3.8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Ua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"/>
          </w:pict>
        </mc:Fallback>
      </mc:AlternateContent>
    </w:r>
    <w:r>
      <w:rPr>
        <w:rFonts w:ascii="Arial Narrow" w:hAnsi="Arial Narrow"/>
        <w:b/>
        <w:i/>
        <w:iCs/>
        <w:noProof/>
        <w:sz w:val="26"/>
        <w:szCs w:val="26"/>
        <w:lang w:val="en-GB" w:eastAsia="en-GB"/>
      </w:rPr>
      <w:drawing>
        <wp:anchor distT="0" distB="0" distL="114300" distR="114300" simplePos="0" relativeHeight="251658240" behindDoc="0" locked="0" layoutInCell="1" allowOverlap="1" wp14:anchorId="6A2FE280" wp14:editId="4A113E96">
          <wp:simplePos x="0" y="0"/>
          <wp:positionH relativeFrom="column">
            <wp:posOffset>21590</wp:posOffset>
          </wp:positionH>
          <wp:positionV relativeFrom="paragraph">
            <wp:posOffset>-78740</wp:posOffset>
          </wp:positionV>
          <wp:extent cx="600710" cy="832485"/>
          <wp:effectExtent l="0" t="0" r="8890" b="5715"/>
          <wp:wrapSquare wrapText="bothSides"/>
          <wp:docPr id="7" name="Picture 7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3715" w:rsidRPr="00A73715">
      <w:rPr>
        <w:rFonts w:ascii="Arial Narrow" w:hAnsi="Arial Narrow"/>
        <w:b/>
        <w:spacing w:val="40"/>
        <w:sz w:val="26"/>
        <w:szCs w:val="26"/>
        <w:lang w:val="x-none" w:eastAsia="x-none"/>
      </w:rPr>
      <w:t>РЕПУБЛИКА БЪЛГАРИЯ</w:t>
    </w:r>
  </w:p>
  <w:p w:rsidR="00A73715" w:rsidRPr="0052450D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6"/>
        <w:szCs w:val="26"/>
        <w:lang w:val="bg-BG" w:eastAsia="x-none"/>
      </w:rPr>
    </w:pP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Министерство на земеделието</w:t>
    </w:r>
    <w:r w:rsidR="00D76A60">
      <w:rPr>
        <w:rFonts w:ascii="Arial Narrow" w:hAnsi="Arial Narrow"/>
        <w:spacing w:val="30"/>
        <w:sz w:val="26"/>
        <w:szCs w:val="26"/>
        <w:lang w:eastAsia="x-none"/>
      </w:rPr>
      <w:t xml:space="preserve"> и </w:t>
    </w: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храните</w:t>
    </w:r>
    <w:r w:rsidR="0052450D">
      <w:rPr>
        <w:rFonts w:ascii="Arial Narrow" w:hAnsi="Arial Narrow"/>
        <w:spacing w:val="30"/>
        <w:sz w:val="26"/>
        <w:szCs w:val="26"/>
        <w:lang w:val="bg-BG" w:eastAsia="x-none"/>
      </w:rPr>
      <w:t xml:space="preserve">                       ПРОЕКТ</w:t>
    </w:r>
  </w:p>
  <w:p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4"/>
        <w:szCs w:val="24"/>
        <w:lang w:val="x-none" w:eastAsia="x-none"/>
      </w:rPr>
    </w:pPr>
    <w:r w:rsidRPr="00A73715">
      <w:rPr>
        <w:rFonts w:ascii="Arial Narrow" w:hAnsi="Arial Narrow"/>
        <w:spacing w:val="30"/>
        <w:sz w:val="24"/>
        <w:szCs w:val="24"/>
        <w:lang w:val="x-none" w:eastAsia="x-none"/>
      </w:rPr>
      <w:t>Дирекция „Развитие на селските райони”</w:t>
    </w:r>
  </w:p>
  <w:p w:rsidR="009E45B1" w:rsidRPr="00A73715" w:rsidRDefault="00EC0686" w:rsidP="00EC0686">
    <w:pPr>
      <w:pStyle w:val="Header"/>
      <w:jc w:val="right"/>
    </w:pPr>
    <w:proofErr w:type="spellStart"/>
    <w:r w:rsidRPr="00EC0686">
      <w:t>Класификация</w:t>
    </w:r>
    <w:proofErr w:type="spellEnd"/>
    <w:r w:rsidRPr="00EC0686">
      <w:t xml:space="preserve"> </w:t>
    </w:r>
    <w:proofErr w:type="spellStart"/>
    <w:r w:rsidRPr="00EC0686">
      <w:t>на</w:t>
    </w:r>
    <w:proofErr w:type="spellEnd"/>
    <w:r w:rsidRPr="00EC0686">
      <w:t xml:space="preserve"> </w:t>
    </w:r>
    <w:proofErr w:type="spellStart"/>
    <w:r w:rsidRPr="00EC0686">
      <w:t>информацията</w:t>
    </w:r>
    <w:proofErr w:type="spellEnd"/>
    <w:r w:rsidRPr="00EC0686">
      <w:t xml:space="preserve">: </w:t>
    </w:r>
    <w:proofErr w:type="spellStart"/>
    <w:r w:rsidRPr="00EC0686">
      <w:t>Ниво</w:t>
    </w:r>
    <w:proofErr w:type="spellEnd"/>
    <w:r w:rsidRPr="00EC0686">
      <w:t xml:space="preserve"> </w:t>
    </w:r>
    <w:r w:rsidRPr="00EC0686">
      <w:rPr>
        <w:b/>
      </w:rPr>
      <w:t>0</w:t>
    </w:r>
    <w:r w:rsidRPr="00EC0686">
      <w:t>, TLP-WHITE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5"/>
    <w:multiLevelType w:val="hybridMultilevel"/>
    <w:tmpl w:val="00000035"/>
    <w:lvl w:ilvl="0" w:tplc="01AC8A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700D6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A401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65CFC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A66F6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C030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46E04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2C6B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FA050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B72289"/>
    <w:multiLevelType w:val="hybridMultilevel"/>
    <w:tmpl w:val="3FA8A412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1C80"/>
    <w:multiLevelType w:val="hybridMultilevel"/>
    <w:tmpl w:val="413CF614"/>
    <w:lvl w:ilvl="0" w:tplc="5E74031A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C72CF5"/>
    <w:multiLevelType w:val="hybridMultilevel"/>
    <w:tmpl w:val="B902FF86"/>
    <w:lvl w:ilvl="0" w:tplc="040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 w15:restartNumberingAfterBreak="0">
    <w:nsid w:val="20616FE3"/>
    <w:multiLevelType w:val="hybridMultilevel"/>
    <w:tmpl w:val="F37A42FC"/>
    <w:lvl w:ilvl="0" w:tplc="040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5" w15:restartNumberingAfterBreak="0">
    <w:nsid w:val="220F3F6B"/>
    <w:multiLevelType w:val="hybridMultilevel"/>
    <w:tmpl w:val="64AED2E2"/>
    <w:lvl w:ilvl="0" w:tplc="DC3439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CF11E4"/>
    <w:multiLevelType w:val="hybridMultilevel"/>
    <w:tmpl w:val="274AB4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574F65"/>
    <w:multiLevelType w:val="hybridMultilevel"/>
    <w:tmpl w:val="58B80974"/>
    <w:lvl w:ilvl="0" w:tplc="D784613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2C74146E"/>
    <w:multiLevelType w:val="hybridMultilevel"/>
    <w:tmpl w:val="EAC075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65ED5"/>
    <w:multiLevelType w:val="hybridMultilevel"/>
    <w:tmpl w:val="0C7A1F56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2D9D205B"/>
    <w:multiLevelType w:val="hybridMultilevel"/>
    <w:tmpl w:val="ADFADB24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ECA477E"/>
    <w:multiLevelType w:val="hybridMultilevel"/>
    <w:tmpl w:val="D8F0F6E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33CA1099"/>
    <w:multiLevelType w:val="hybridMultilevel"/>
    <w:tmpl w:val="76B6C2F8"/>
    <w:lvl w:ilvl="0" w:tplc="27F68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27A48"/>
    <w:multiLevelType w:val="hybridMultilevel"/>
    <w:tmpl w:val="669E560C"/>
    <w:lvl w:ilvl="0" w:tplc="CBAC14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5628D"/>
    <w:multiLevelType w:val="hybridMultilevel"/>
    <w:tmpl w:val="ED4061C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A3D68EC"/>
    <w:multiLevelType w:val="hybridMultilevel"/>
    <w:tmpl w:val="979A7D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90677"/>
    <w:multiLevelType w:val="hybridMultilevel"/>
    <w:tmpl w:val="69A8E4D6"/>
    <w:lvl w:ilvl="0" w:tplc="44AABC6E">
      <w:start w:val="2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40B9323A"/>
    <w:multiLevelType w:val="hybridMultilevel"/>
    <w:tmpl w:val="F4E48BF6"/>
    <w:lvl w:ilvl="0" w:tplc="2BA0FA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E5F87"/>
    <w:multiLevelType w:val="hybridMultilevel"/>
    <w:tmpl w:val="13FE57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F38F3"/>
    <w:multiLevelType w:val="hybridMultilevel"/>
    <w:tmpl w:val="EE003F8C"/>
    <w:lvl w:ilvl="0" w:tplc="070EFA6E">
      <w:start w:val="1"/>
      <w:numFmt w:val="decimal"/>
      <w:lvlText w:val="%1."/>
      <w:lvlJc w:val="left"/>
      <w:pPr>
        <w:ind w:left="130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0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7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4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41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9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6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3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7060" w:hanging="180"/>
      </w:pPr>
      <w:rPr>
        <w:rFonts w:cs="Times New Roman"/>
      </w:rPr>
    </w:lvl>
  </w:abstractNum>
  <w:abstractNum w:abstractNumId="20" w15:restartNumberingAfterBreak="0">
    <w:nsid w:val="49004BE4"/>
    <w:multiLevelType w:val="hybridMultilevel"/>
    <w:tmpl w:val="21840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927C6"/>
    <w:multiLevelType w:val="hybridMultilevel"/>
    <w:tmpl w:val="37E26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3650C"/>
    <w:multiLevelType w:val="hybridMultilevel"/>
    <w:tmpl w:val="76AE60F6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4CF357F4"/>
    <w:multiLevelType w:val="hybridMultilevel"/>
    <w:tmpl w:val="E0222F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41988"/>
    <w:multiLevelType w:val="hybridMultilevel"/>
    <w:tmpl w:val="1DE43022"/>
    <w:lvl w:ilvl="0" w:tplc="5CE2E7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B9215B"/>
    <w:multiLevelType w:val="hybridMultilevel"/>
    <w:tmpl w:val="06CC2AA4"/>
    <w:lvl w:ilvl="0" w:tplc="AD9EFD74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F909B6"/>
    <w:multiLevelType w:val="hybridMultilevel"/>
    <w:tmpl w:val="315AA9A6"/>
    <w:lvl w:ilvl="0" w:tplc="16EA985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CBA1216"/>
    <w:multiLevelType w:val="hybridMultilevel"/>
    <w:tmpl w:val="ED9E55CE"/>
    <w:lvl w:ilvl="0" w:tplc="5B4CCD20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5E0367AA"/>
    <w:multiLevelType w:val="hybridMultilevel"/>
    <w:tmpl w:val="70141B6E"/>
    <w:lvl w:ilvl="0" w:tplc="6CE065E4"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067C84"/>
    <w:multiLevelType w:val="hybridMultilevel"/>
    <w:tmpl w:val="640C90F6"/>
    <w:lvl w:ilvl="0" w:tplc="8C947050">
      <w:start w:val="2"/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4D463C3"/>
    <w:multiLevelType w:val="hybridMultilevel"/>
    <w:tmpl w:val="D83E78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555E3"/>
    <w:multiLevelType w:val="hybridMultilevel"/>
    <w:tmpl w:val="582619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C170A"/>
    <w:multiLevelType w:val="hybridMultilevel"/>
    <w:tmpl w:val="22906E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E3E91"/>
    <w:multiLevelType w:val="hybridMultilevel"/>
    <w:tmpl w:val="9884A5DE"/>
    <w:lvl w:ilvl="0" w:tplc="C76E758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A195A"/>
    <w:multiLevelType w:val="hybridMultilevel"/>
    <w:tmpl w:val="7302964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CF05411"/>
    <w:multiLevelType w:val="hybridMultilevel"/>
    <w:tmpl w:val="B31A60F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EF12DCD"/>
    <w:multiLevelType w:val="hybridMultilevel"/>
    <w:tmpl w:val="76EA6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64C29"/>
    <w:multiLevelType w:val="hybridMultilevel"/>
    <w:tmpl w:val="E5C8BC52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8"/>
  </w:num>
  <w:num w:numId="4">
    <w:abstractNumId w:val="31"/>
  </w:num>
  <w:num w:numId="5">
    <w:abstractNumId w:val="15"/>
  </w:num>
  <w:num w:numId="6">
    <w:abstractNumId w:val="27"/>
  </w:num>
  <w:num w:numId="7">
    <w:abstractNumId w:val="17"/>
  </w:num>
  <w:num w:numId="8">
    <w:abstractNumId w:val="26"/>
  </w:num>
  <w:num w:numId="9">
    <w:abstractNumId w:val="19"/>
  </w:num>
  <w:num w:numId="10">
    <w:abstractNumId w:val="4"/>
  </w:num>
  <w:num w:numId="11">
    <w:abstractNumId w:val="34"/>
  </w:num>
  <w:num w:numId="12">
    <w:abstractNumId w:val="2"/>
  </w:num>
  <w:num w:numId="13">
    <w:abstractNumId w:val="25"/>
  </w:num>
  <w:num w:numId="14">
    <w:abstractNumId w:val="24"/>
  </w:num>
  <w:num w:numId="15">
    <w:abstractNumId w:val="3"/>
  </w:num>
  <w:num w:numId="16">
    <w:abstractNumId w:val="5"/>
  </w:num>
  <w:num w:numId="17">
    <w:abstractNumId w:val="18"/>
  </w:num>
  <w:num w:numId="18">
    <w:abstractNumId w:val="32"/>
  </w:num>
  <w:num w:numId="19">
    <w:abstractNumId w:val="29"/>
  </w:num>
  <w:num w:numId="20">
    <w:abstractNumId w:val="30"/>
  </w:num>
  <w:num w:numId="21">
    <w:abstractNumId w:val="23"/>
  </w:num>
  <w:num w:numId="22">
    <w:abstractNumId w:val="1"/>
  </w:num>
  <w:num w:numId="23">
    <w:abstractNumId w:val="37"/>
  </w:num>
  <w:num w:numId="24">
    <w:abstractNumId w:val="13"/>
  </w:num>
  <w:num w:numId="25">
    <w:abstractNumId w:val="9"/>
  </w:num>
  <w:num w:numId="26">
    <w:abstractNumId w:val="36"/>
  </w:num>
  <w:num w:numId="27">
    <w:abstractNumId w:val="22"/>
  </w:num>
  <w:num w:numId="28">
    <w:abstractNumId w:val="6"/>
  </w:num>
  <w:num w:numId="29">
    <w:abstractNumId w:val="20"/>
  </w:num>
  <w:num w:numId="30">
    <w:abstractNumId w:val="0"/>
  </w:num>
  <w:num w:numId="31">
    <w:abstractNumId w:val="16"/>
  </w:num>
  <w:num w:numId="32">
    <w:abstractNumId w:val="10"/>
  </w:num>
  <w:num w:numId="33">
    <w:abstractNumId w:val="7"/>
  </w:num>
  <w:num w:numId="34">
    <w:abstractNumId w:val="11"/>
  </w:num>
  <w:num w:numId="35">
    <w:abstractNumId w:val="35"/>
  </w:num>
  <w:num w:numId="36">
    <w:abstractNumId w:val="8"/>
  </w:num>
  <w:num w:numId="37">
    <w:abstractNumId w:val="14"/>
  </w:num>
  <w:num w:numId="38">
    <w:abstractNumId w:val="21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44C"/>
    <w:rsid w:val="00001906"/>
    <w:rsid w:val="00001FA6"/>
    <w:rsid w:val="00003342"/>
    <w:rsid w:val="000041CB"/>
    <w:rsid w:val="00004959"/>
    <w:rsid w:val="00004EC7"/>
    <w:rsid w:val="00005689"/>
    <w:rsid w:val="000061AA"/>
    <w:rsid w:val="00006E67"/>
    <w:rsid w:val="00007070"/>
    <w:rsid w:val="00007581"/>
    <w:rsid w:val="000114C6"/>
    <w:rsid w:val="00014020"/>
    <w:rsid w:val="00014746"/>
    <w:rsid w:val="00014A52"/>
    <w:rsid w:val="00017939"/>
    <w:rsid w:val="000213AD"/>
    <w:rsid w:val="00021C6E"/>
    <w:rsid w:val="00022C2E"/>
    <w:rsid w:val="00024498"/>
    <w:rsid w:val="00025383"/>
    <w:rsid w:val="00025A67"/>
    <w:rsid w:val="00026EBF"/>
    <w:rsid w:val="00031506"/>
    <w:rsid w:val="000321E0"/>
    <w:rsid w:val="00032599"/>
    <w:rsid w:val="00034661"/>
    <w:rsid w:val="0004111F"/>
    <w:rsid w:val="0004123C"/>
    <w:rsid w:val="00042416"/>
    <w:rsid w:val="00042781"/>
    <w:rsid w:val="00044367"/>
    <w:rsid w:val="000530EE"/>
    <w:rsid w:val="000534C5"/>
    <w:rsid w:val="000554F9"/>
    <w:rsid w:val="000558A7"/>
    <w:rsid w:val="00060D2E"/>
    <w:rsid w:val="00063D3A"/>
    <w:rsid w:val="00066A5E"/>
    <w:rsid w:val="00066CEB"/>
    <w:rsid w:val="00072374"/>
    <w:rsid w:val="000755DB"/>
    <w:rsid w:val="000802CF"/>
    <w:rsid w:val="0008590C"/>
    <w:rsid w:val="00086155"/>
    <w:rsid w:val="00087AB4"/>
    <w:rsid w:val="00095042"/>
    <w:rsid w:val="0009629B"/>
    <w:rsid w:val="00096DF2"/>
    <w:rsid w:val="00097049"/>
    <w:rsid w:val="000A2BAB"/>
    <w:rsid w:val="000A41E4"/>
    <w:rsid w:val="000A41F5"/>
    <w:rsid w:val="000A4504"/>
    <w:rsid w:val="000A4EED"/>
    <w:rsid w:val="000A74FC"/>
    <w:rsid w:val="000A7683"/>
    <w:rsid w:val="000B05F1"/>
    <w:rsid w:val="000B1B11"/>
    <w:rsid w:val="000B2FD4"/>
    <w:rsid w:val="000B43F2"/>
    <w:rsid w:val="000B5598"/>
    <w:rsid w:val="000B5F3D"/>
    <w:rsid w:val="000B6681"/>
    <w:rsid w:val="000C018A"/>
    <w:rsid w:val="000C425B"/>
    <w:rsid w:val="000C4F0A"/>
    <w:rsid w:val="000C51A4"/>
    <w:rsid w:val="000C5D65"/>
    <w:rsid w:val="000C6760"/>
    <w:rsid w:val="000C728A"/>
    <w:rsid w:val="000C7A5A"/>
    <w:rsid w:val="000D04E4"/>
    <w:rsid w:val="000D38B0"/>
    <w:rsid w:val="000D3D11"/>
    <w:rsid w:val="000D4AF4"/>
    <w:rsid w:val="000D5846"/>
    <w:rsid w:val="000D5A06"/>
    <w:rsid w:val="000E0F4B"/>
    <w:rsid w:val="000E14A7"/>
    <w:rsid w:val="000E2F9B"/>
    <w:rsid w:val="000E3EB8"/>
    <w:rsid w:val="000E47BC"/>
    <w:rsid w:val="000E6394"/>
    <w:rsid w:val="000E6862"/>
    <w:rsid w:val="000E781B"/>
    <w:rsid w:val="000F0CD1"/>
    <w:rsid w:val="000F1021"/>
    <w:rsid w:val="000F258A"/>
    <w:rsid w:val="000F2FFA"/>
    <w:rsid w:val="000F65C4"/>
    <w:rsid w:val="000F6816"/>
    <w:rsid w:val="000F6B74"/>
    <w:rsid w:val="00101B66"/>
    <w:rsid w:val="00102A90"/>
    <w:rsid w:val="00105B01"/>
    <w:rsid w:val="00105C24"/>
    <w:rsid w:val="00106697"/>
    <w:rsid w:val="00106BDD"/>
    <w:rsid w:val="001072FC"/>
    <w:rsid w:val="00110EB1"/>
    <w:rsid w:val="00112CCC"/>
    <w:rsid w:val="00117133"/>
    <w:rsid w:val="00121205"/>
    <w:rsid w:val="00122C21"/>
    <w:rsid w:val="0012328F"/>
    <w:rsid w:val="00125BCE"/>
    <w:rsid w:val="00126055"/>
    <w:rsid w:val="00126765"/>
    <w:rsid w:val="001271A1"/>
    <w:rsid w:val="00132EBC"/>
    <w:rsid w:val="00133604"/>
    <w:rsid w:val="00133945"/>
    <w:rsid w:val="0013468F"/>
    <w:rsid w:val="00136822"/>
    <w:rsid w:val="001403C7"/>
    <w:rsid w:val="00140737"/>
    <w:rsid w:val="00141017"/>
    <w:rsid w:val="0014130B"/>
    <w:rsid w:val="001428B9"/>
    <w:rsid w:val="001431B8"/>
    <w:rsid w:val="00145096"/>
    <w:rsid w:val="00146489"/>
    <w:rsid w:val="00146747"/>
    <w:rsid w:val="00147BD6"/>
    <w:rsid w:val="00150E68"/>
    <w:rsid w:val="0015160D"/>
    <w:rsid w:val="00151DA5"/>
    <w:rsid w:val="00151F53"/>
    <w:rsid w:val="001540E0"/>
    <w:rsid w:val="00156653"/>
    <w:rsid w:val="00157115"/>
    <w:rsid w:val="00157ABC"/>
    <w:rsid w:val="00157CC0"/>
    <w:rsid w:val="00157D1E"/>
    <w:rsid w:val="00160F58"/>
    <w:rsid w:val="00163D04"/>
    <w:rsid w:val="001657DC"/>
    <w:rsid w:val="0016633A"/>
    <w:rsid w:val="00167642"/>
    <w:rsid w:val="001676DE"/>
    <w:rsid w:val="00167E3C"/>
    <w:rsid w:val="0017088F"/>
    <w:rsid w:val="00171D54"/>
    <w:rsid w:val="001737D9"/>
    <w:rsid w:val="0017420A"/>
    <w:rsid w:val="00174350"/>
    <w:rsid w:val="001745A3"/>
    <w:rsid w:val="00174767"/>
    <w:rsid w:val="00174971"/>
    <w:rsid w:val="00175CF3"/>
    <w:rsid w:val="00184E25"/>
    <w:rsid w:val="00186870"/>
    <w:rsid w:val="00187A60"/>
    <w:rsid w:val="00190C06"/>
    <w:rsid w:val="00190F96"/>
    <w:rsid w:val="00191A3D"/>
    <w:rsid w:val="00192E45"/>
    <w:rsid w:val="00194102"/>
    <w:rsid w:val="00194B81"/>
    <w:rsid w:val="00196619"/>
    <w:rsid w:val="001A4FE0"/>
    <w:rsid w:val="001B06E6"/>
    <w:rsid w:val="001B7532"/>
    <w:rsid w:val="001C2490"/>
    <w:rsid w:val="001C3B59"/>
    <w:rsid w:val="001C5826"/>
    <w:rsid w:val="001C5905"/>
    <w:rsid w:val="001C5D94"/>
    <w:rsid w:val="001C6D1E"/>
    <w:rsid w:val="001C72FF"/>
    <w:rsid w:val="001D07DE"/>
    <w:rsid w:val="001D1EE4"/>
    <w:rsid w:val="001D3408"/>
    <w:rsid w:val="001D3CA5"/>
    <w:rsid w:val="001D5D05"/>
    <w:rsid w:val="001D61EB"/>
    <w:rsid w:val="001D6BEA"/>
    <w:rsid w:val="001D79DF"/>
    <w:rsid w:val="001E1567"/>
    <w:rsid w:val="001F2B7C"/>
    <w:rsid w:val="001F7075"/>
    <w:rsid w:val="002067BB"/>
    <w:rsid w:val="00207CF8"/>
    <w:rsid w:val="002101E5"/>
    <w:rsid w:val="00211DF0"/>
    <w:rsid w:val="002126E1"/>
    <w:rsid w:val="00213A2F"/>
    <w:rsid w:val="0021719A"/>
    <w:rsid w:val="00220E5C"/>
    <w:rsid w:val="00223923"/>
    <w:rsid w:val="00225637"/>
    <w:rsid w:val="0022603B"/>
    <w:rsid w:val="0022634A"/>
    <w:rsid w:val="002270B5"/>
    <w:rsid w:val="00227240"/>
    <w:rsid w:val="0022734C"/>
    <w:rsid w:val="0022783B"/>
    <w:rsid w:val="00230ED9"/>
    <w:rsid w:val="00232235"/>
    <w:rsid w:val="002329F3"/>
    <w:rsid w:val="00237A6A"/>
    <w:rsid w:val="00244900"/>
    <w:rsid w:val="00245471"/>
    <w:rsid w:val="00245A4D"/>
    <w:rsid w:val="00251152"/>
    <w:rsid w:val="002527DE"/>
    <w:rsid w:val="00253503"/>
    <w:rsid w:val="00256DFC"/>
    <w:rsid w:val="00260248"/>
    <w:rsid w:val="002638A0"/>
    <w:rsid w:val="002639A8"/>
    <w:rsid w:val="00264FE9"/>
    <w:rsid w:val="00266D04"/>
    <w:rsid w:val="0027040C"/>
    <w:rsid w:val="00271FD9"/>
    <w:rsid w:val="0027481E"/>
    <w:rsid w:val="00274870"/>
    <w:rsid w:val="00276A2E"/>
    <w:rsid w:val="0027714A"/>
    <w:rsid w:val="002776FE"/>
    <w:rsid w:val="00282039"/>
    <w:rsid w:val="00283A7D"/>
    <w:rsid w:val="00284BCA"/>
    <w:rsid w:val="00284FEF"/>
    <w:rsid w:val="00285549"/>
    <w:rsid w:val="00286E1B"/>
    <w:rsid w:val="00287A85"/>
    <w:rsid w:val="00287AA7"/>
    <w:rsid w:val="00287F26"/>
    <w:rsid w:val="0029483E"/>
    <w:rsid w:val="0029553A"/>
    <w:rsid w:val="00296526"/>
    <w:rsid w:val="00296B71"/>
    <w:rsid w:val="00297811"/>
    <w:rsid w:val="00297AB1"/>
    <w:rsid w:val="002A1C88"/>
    <w:rsid w:val="002A2538"/>
    <w:rsid w:val="002A2B7A"/>
    <w:rsid w:val="002A2FD2"/>
    <w:rsid w:val="002A58C7"/>
    <w:rsid w:val="002A5ED6"/>
    <w:rsid w:val="002A65CF"/>
    <w:rsid w:val="002A6BD4"/>
    <w:rsid w:val="002A6E41"/>
    <w:rsid w:val="002A7016"/>
    <w:rsid w:val="002A7458"/>
    <w:rsid w:val="002B53E7"/>
    <w:rsid w:val="002C05A2"/>
    <w:rsid w:val="002C3185"/>
    <w:rsid w:val="002C340E"/>
    <w:rsid w:val="002C3722"/>
    <w:rsid w:val="002C5084"/>
    <w:rsid w:val="002C6777"/>
    <w:rsid w:val="002C68AD"/>
    <w:rsid w:val="002C7159"/>
    <w:rsid w:val="002D05A5"/>
    <w:rsid w:val="002D11A8"/>
    <w:rsid w:val="002D2578"/>
    <w:rsid w:val="002D2ED3"/>
    <w:rsid w:val="002D39B1"/>
    <w:rsid w:val="002D4A7E"/>
    <w:rsid w:val="002D6C4B"/>
    <w:rsid w:val="002D6D4D"/>
    <w:rsid w:val="002E2396"/>
    <w:rsid w:val="002E3920"/>
    <w:rsid w:val="002E4F2A"/>
    <w:rsid w:val="002E54E4"/>
    <w:rsid w:val="002F00AD"/>
    <w:rsid w:val="002F06A8"/>
    <w:rsid w:val="002F2775"/>
    <w:rsid w:val="002F2C75"/>
    <w:rsid w:val="002F54CC"/>
    <w:rsid w:val="00303716"/>
    <w:rsid w:val="003058DE"/>
    <w:rsid w:val="00311A01"/>
    <w:rsid w:val="00311ED5"/>
    <w:rsid w:val="00313609"/>
    <w:rsid w:val="00315ACD"/>
    <w:rsid w:val="00315E64"/>
    <w:rsid w:val="0031650F"/>
    <w:rsid w:val="003178D7"/>
    <w:rsid w:val="00321118"/>
    <w:rsid w:val="00323214"/>
    <w:rsid w:val="00325306"/>
    <w:rsid w:val="00325314"/>
    <w:rsid w:val="00326845"/>
    <w:rsid w:val="00327325"/>
    <w:rsid w:val="0033295B"/>
    <w:rsid w:val="00334781"/>
    <w:rsid w:val="003372CB"/>
    <w:rsid w:val="0033761E"/>
    <w:rsid w:val="00342CE2"/>
    <w:rsid w:val="003448AD"/>
    <w:rsid w:val="003454B2"/>
    <w:rsid w:val="0034628D"/>
    <w:rsid w:val="003476F4"/>
    <w:rsid w:val="00351625"/>
    <w:rsid w:val="00354332"/>
    <w:rsid w:val="003548CD"/>
    <w:rsid w:val="0035536E"/>
    <w:rsid w:val="00356926"/>
    <w:rsid w:val="00356DBD"/>
    <w:rsid w:val="00360448"/>
    <w:rsid w:val="003629FE"/>
    <w:rsid w:val="00362BF3"/>
    <w:rsid w:val="00363202"/>
    <w:rsid w:val="00364546"/>
    <w:rsid w:val="0036520D"/>
    <w:rsid w:val="003723DE"/>
    <w:rsid w:val="0037731D"/>
    <w:rsid w:val="00377FE8"/>
    <w:rsid w:val="0038087E"/>
    <w:rsid w:val="00380949"/>
    <w:rsid w:val="00384434"/>
    <w:rsid w:val="00385DB8"/>
    <w:rsid w:val="00386165"/>
    <w:rsid w:val="00386252"/>
    <w:rsid w:val="00387FCE"/>
    <w:rsid w:val="0039367D"/>
    <w:rsid w:val="00393C8A"/>
    <w:rsid w:val="003964E0"/>
    <w:rsid w:val="00396500"/>
    <w:rsid w:val="003A0A97"/>
    <w:rsid w:val="003A16D5"/>
    <w:rsid w:val="003A231C"/>
    <w:rsid w:val="003A2B36"/>
    <w:rsid w:val="003A3A13"/>
    <w:rsid w:val="003A3C4C"/>
    <w:rsid w:val="003A3EF7"/>
    <w:rsid w:val="003A5581"/>
    <w:rsid w:val="003A5C4F"/>
    <w:rsid w:val="003A7059"/>
    <w:rsid w:val="003B05D3"/>
    <w:rsid w:val="003B1047"/>
    <w:rsid w:val="003B308C"/>
    <w:rsid w:val="003B5ED8"/>
    <w:rsid w:val="003B660B"/>
    <w:rsid w:val="003C023D"/>
    <w:rsid w:val="003C387E"/>
    <w:rsid w:val="003C3F94"/>
    <w:rsid w:val="003C490D"/>
    <w:rsid w:val="003C5881"/>
    <w:rsid w:val="003C779F"/>
    <w:rsid w:val="003C78EC"/>
    <w:rsid w:val="003D039E"/>
    <w:rsid w:val="003D0A3A"/>
    <w:rsid w:val="003D3AC2"/>
    <w:rsid w:val="003D5729"/>
    <w:rsid w:val="003E2100"/>
    <w:rsid w:val="003E5977"/>
    <w:rsid w:val="003E618C"/>
    <w:rsid w:val="003E7A6D"/>
    <w:rsid w:val="003F1CB3"/>
    <w:rsid w:val="003F2320"/>
    <w:rsid w:val="003F3852"/>
    <w:rsid w:val="003F6D6C"/>
    <w:rsid w:val="003F75C2"/>
    <w:rsid w:val="004016D1"/>
    <w:rsid w:val="004040EE"/>
    <w:rsid w:val="00404EB4"/>
    <w:rsid w:val="00407B63"/>
    <w:rsid w:val="0041011C"/>
    <w:rsid w:val="004121BD"/>
    <w:rsid w:val="00413175"/>
    <w:rsid w:val="00414F70"/>
    <w:rsid w:val="004155B9"/>
    <w:rsid w:val="00415617"/>
    <w:rsid w:val="00416D51"/>
    <w:rsid w:val="00417313"/>
    <w:rsid w:val="0041784A"/>
    <w:rsid w:val="00420590"/>
    <w:rsid w:val="00420DF0"/>
    <w:rsid w:val="004214BA"/>
    <w:rsid w:val="00425698"/>
    <w:rsid w:val="00431377"/>
    <w:rsid w:val="00432F55"/>
    <w:rsid w:val="004345A1"/>
    <w:rsid w:val="00434DA8"/>
    <w:rsid w:val="004364BC"/>
    <w:rsid w:val="00437215"/>
    <w:rsid w:val="00440427"/>
    <w:rsid w:val="00441B9D"/>
    <w:rsid w:val="00442232"/>
    <w:rsid w:val="00444444"/>
    <w:rsid w:val="004467AE"/>
    <w:rsid w:val="004477BD"/>
    <w:rsid w:val="00451257"/>
    <w:rsid w:val="004526E8"/>
    <w:rsid w:val="00453133"/>
    <w:rsid w:val="00453B4C"/>
    <w:rsid w:val="00454226"/>
    <w:rsid w:val="0045424F"/>
    <w:rsid w:val="004553FD"/>
    <w:rsid w:val="004578F3"/>
    <w:rsid w:val="00460933"/>
    <w:rsid w:val="00461809"/>
    <w:rsid w:val="00464599"/>
    <w:rsid w:val="00464CE8"/>
    <w:rsid w:val="0046619D"/>
    <w:rsid w:val="004713AB"/>
    <w:rsid w:val="004825A4"/>
    <w:rsid w:val="00482A3C"/>
    <w:rsid w:val="004834D7"/>
    <w:rsid w:val="00484508"/>
    <w:rsid w:val="0048536F"/>
    <w:rsid w:val="004859BD"/>
    <w:rsid w:val="004902F1"/>
    <w:rsid w:val="00490A6E"/>
    <w:rsid w:val="00490AB8"/>
    <w:rsid w:val="004918D7"/>
    <w:rsid w:val="00492073"/>
    <w:rsid w:val="00492872"/>
    <w:rsid w:val="0049616A"/>
    <w:rsid w:val="004A0927"/>
    <w:rsid w:val="004A092E"/>
    <w:rsid w:val="004A0E42"/>
    <w:rsid w:val="004A2C11"/>
    <w:rsid w:val="004A5492"/>
    <w:rsid w:val="004A71BE"/>
    <w:rsid w:val="004A73E7"/>
    <w:rsid w:val="004B0AFD"/>
    <w:rsid w:val="004B2831"/>
    <w:rsid w:val="004B3F5D"/>
    <w:rsid w:val="004B3FB9"/>
    <w:rsid w:val="004B5379"/>
    <w:rsid w:val="004B5420"/>
    <w:rsid w:val="004B5830"/>
    <w:rsid w:val="004B6A3F"/>
    <w:rsid w:val="004B6A6F"/>
    <w:rsid w:val="004C3144"/>
    <w:rsid w:val="004C53F6"/>
    <w:rsid w:val="004D0061"/>
    <w:rsid w:val="004D09EB"/>
    <w:rsid w:val="004D16F5"/>
    <w:rsid w:val="004D1B2E"/>
    <w:rsid w:val="004D1BB7"/>
    <w:rsid w:val="004D32E9"/>
    <w:rsid w:val="004D5D29"/>
    <w:rsid w:val="004D625C"/>
    <w:rsid w:val="004D7904"/>
    <w:rsid w:val="004E2255"/>
    <w:rsid w:val="004E2F08"/>
    <w:rsid w:val="004E301C"/>
    <w:rsid w:val="004E37A0"/>
    <w:rsid w:val="004E3DED"/>
    <w:rsid w:val="004E45E6"/>
    <w:rsid w:val="004E47BD"/>
    <w:rsid w:val="004E4EF2"/>
    <w:rsid w:val="004E7075"/>
    <w:rsid w:val="004F1552"/>
    <w:rsid w:val="004F5440"/>
    <w:rsid w:val="00500447"/>
    <w:rsid w:val="00503354"/>
    <w:rsid w:val="00504AAF"/>
    <w:rsid w:val="00504D77"/>
    <w:rsid w:val="00506A33"/>
    <w:rsid w:val="005072E3"/>
    <w:rsid w:val="00507C14"/>
    <w:rsid w:val="00514E36"/>
    <w:rsid w:val="00516FFE"/>
    <w:rsid w:val="00520DFD"/>
    <w:rsid w:val="00520FED"/>
    <w:rsid w:val="005228CB"/>
    <w:rsid w:val="00524138"/>
    <w:rsid w:val="0052450D"/>
    <w:rsid w:val="00525749"/>
    <w:rsid w:val="00525D6C"/>
    <w:rsid w:val="005262CE"/>
    <w:rsid w:val="00527F2F"/>
    <w:rsid w:val="005312E4"/>
    <w:rsid w:val="00533341"/>
    <w:rsid w:val="00533AF8"/>
    <w:rsid w:val="00534B1F"/>
    <w:rsid w:val="00535332"/>
    <w:rsid w:val="00535871"/>
    <w:rsid w:val="005400F8"/>
    <w:rsid w:val="00540486"/>
    <w:rsid w:val="00542BB8"/>
    <w:rsid w:val="005452AE"/>
    <w:rsid w:val="00551747"/>
    <w:rsid w:val="00551B90"/>
    <w:rsid w:val="00552FFA"/>
    <w:rsid w:val="005543F9"/>
    <w:rsid w:val="005547D0"/>
    <w:rsid w:val="0056316E"/>
    <w:rsid w:val="005635C8"/>
    <w:rsid w:val="005639C6"/>
    <w:rsid w:val="005656A9"/>
    <w:rsid w:val="00566298"/>
    <w:rsid w:val="00566B58"/>
    <w:rsid w:val="0057112B"/>
    <w:rsid w:val="00573B52"/>
    <w:rsid w:val="005801B0"/>
    <w:rsid w:val="00581CA7"/>
    <w:rsid w:val="00581CEE"/>
    <w:rsid w:val="005841DB"/>
    <w:rsid w:val="00584350"/>
    <w:rsid w:val="0058510A"/>
    <w:rsid w:val="00586CAF"/>
    <w:rsid w:val="00586EC3"/>
    <w:rsid w:val="00596AA8"/>
    <w:rsid w:val="00597004"/>
    <w:rsid w:val="00597A67"/>
    <w:rsid w:val="005A1CB7"/>
    <w:rsid w:val="005A24A7"/>
    <w:rsid w:val="005A2F18"/>
    <w:rsid w:val="005A3B17"/>
    <w:rsid w:val="005A5E8F"/>
    <w:rsid w:val="005B4489"/>
    <w:rsid w:val="005B52AF"/>
    <w:rsid w:val="005B6034"/>
    <w:rsid w:val="005B7BBC"/>
    <w:rsid w:val="005C2F50"/>
    <w:rsid w:val="005C4BB0"/>
    <w:rsid w:val="005C57CE"/>
    <w:rsid w:val="005C58F5"/>
    <w:rsid w:val="005C59EF"/>
    <w:rsid w:val="005C7C41"/>
    <w:rsid w:val="005C7CF0"/>
    <w:rsid w:val="005D0828"/>
    <w:rsid w:val="005D12DC"/>
    <w:rsid w:val="005D3F66"/>
    <w:rsid w:val="005D7788"/>
    <w:rsid w:val="005E2564"/>
    <w:rsid w:val="005E3461"/>
    <w:rsid w:val="005E4441"/>
    <w:rsid w:val="005E4675"/>
    <w:rsid w:val="005F06B9"/>
    <w:rsid w:val="005F101C"/>
    <w:rsid w:val="005F16FD"/>
    <w:rsid w:val="005F2051"/>
    <w:rsid w:val="005F2531"/>
    <w:rsid w:val="005F6B27"/>
    <w:rsid w:val="00601740"/>
    <w:rsid w:val="0060313A"/>
    <w:rsid w:val="00603C46"/>
    <w:rsid w:val="00603D3E"/>
    <w:rsid w:val="00605DE5"/>
    <w:rsid w:val="006111A4"/>
    <w:rsid w:val="00611502"/>
    <w:rsid w:val="00612107"/>
    <w:rsid w:val="00612368"/>
    <w:rsid w:val="00613A86"/>
    <w:rsid w:val="006169FC"/>
    <w:rsid w:val="00616D50"/>
    <w:rsid w:val="00620BCA"/>
    <w:rsid w:val="00621AD4"/>
    <w:rsid w:val="0062252D"/>
    <w:rsid w:val="0062774D"/>
    <w:rsid w:val="00627A1B"/>
    <w:rsid w:val="00630F6C"/>
    <w:rsid w:val="0063147E"/>
    <w:rsid w:val="006322E8"/>
    <w:rsid w:val="00633998"/>
    <w:rsid w:val="00633D22"/>
    <w:rsid w:val="006346EB"/>
    <w:rsid w:val="00636BE0"/>
    <w:rsid w:val="00636F41"/>
    <w:rsid w:val="00637634"/>
    <w:rsid w:val="0064001E"/>
    <w:rsid w:val="006421C2"/>
    <w:rsid w:val="0064299B"/>
    <w:rsid w:val="006436CE"/>
    <w:rsid w:val="006460B6"/>
    <w:rsid w:val="0064667B"/>
    <w:rsid w:val="00647096"/>
    <w:rsid w:val="00651068"/>
    <w:rsid w:val="0065283D"/>
    <w:rsid w:val="00653245"/>
    <w:rsid w:val="00653307"/>
    <w:rsid w:val="00653DCF"/>
    <w:rsid w:val="0065618A"/>
    <w:rsid w:val="00656712"/>
    <w:rsid w:val="00656F14"/>
    <w:rsid w:val="00662E80"/>
    <w:rsid w:val="00663BFC"/>
    <w:rsid w:val="00667435"/>
    <w:rsid w:val="00673226"/>
    <w:rsid w:val="0067343C"/>
    <w:rsid w:val="00674912"/>
    <w:rsid w:val="00677E93"/>
    <w:rsid w:val="00677F6B"/>
    <w:rsid w:val="00682268"/>
    <w:rsid w:val="006837D1"/>
    <w:rsid w:val="00686724"/>
    <w:rsid w:val="00687FD7"/>
    <w:rsid w:val="006907B5"/>
    <w:rsid w:val="00690D2F"/>
    <w:rsid w:val="006935BC"/>
    <w:rsid w:val="00693CCF"/>
    <w:rsid w:val="0069464F"/>
    <w:rsid w:val="00695C1A"/>
    <w:rsid w:val="006965D7"/>
    <w:rsid w:val="00697A5A"/>
    <w:rsid w:val="00697C7F"/>
    <w:rsid w:val="006A27B8"/>
    <w:rsid w:val="006A5F52"/>
    <w:rsid w:val="006B0B84"/>
    <w:rsid w:val="006B151E"/>
    <w:rsid w:val="006B3F2C"/>
    <w:rsid w:val="006B422E"/>
    <w:rsid w:val="006B49E6"/>
    <w:rsid w:val="006C065D"/>
    <w:rsid w:val="006C4890"/>
    <w:rsid w:val="006C5892"/>
    <w:rsid w:val="006C58CF"/>
    <w:rsid w:val="006C6CF4"/>
    <w:rsid w:val="006C7301"/>
    <w:rsid w:val="006D15D8"/>
    <w:rsid w:val="006D2293"/>
    <w:rsid w:val="006D2FE8"/>
    <w:rsid w:val="006D3909"/>
    <w:rsid w:val="006D42C7"/>
    <w:rsid w:val="006D6600"/>
    <w:rsid w:val="006D661D"/>
    <w:rsid w:val="006D7A1B"/>
    <w:rsid w:val="006E019D"/>
    <w:rsid w:val="006E0E9B"/>
    <w:rsid w:val="006E408C"/>
    <w:rsid w:val="006E4851"/>
    <w:rsid w:val="006E4B86"/>
    <w:rsid w:val="006E4BC5"/>
    <w:rsid w:val="006E7D54"/>
    <w:rsid w:val="006F48E4"/>
    <w:rsid w:val="006F4E8A"/>
    <w:rsid w:val="006F5566"/>
    <w:rsid w:val="006F6030"/>
    <w:rsid w:val="006F7133"/>
    <w:rsid w:val="006F7A12"/>
    <w:rsid w:val="00700FB3"/>
    <w:rsid w:val="007023C7"/>
    <w:rsid w:val="007032D0"/>
    <w:rsid w:val="00706EAC"/>
    <w:rsid w:val="00707C8D"/>
    <w:rsid w:val="00711F40"/>
    <w:rsid w:val="00712AC1"/>
    <w:rsid w:val="00713977"/>
    <w:rsid w:val="00714A62"/>
    <w:rsid w:val="007156C5"/>
    <w:rsid w:val="0072344A"/>
    <w:rsid w:val="007301A3"/>
    <w:rsid w:val="0073086F"/>
    <w:rsid w:val="007333B8"/>
    <w:rsid w:val="007337D3"/>
    <w:rsid w:val="0073389E"/>
    <w:rsid w:val="00733F6D"/>
    <w:rsid w:val="00735898"/>
    <w:rsid w:val="0073622A"/>
    <w:rsid w:val="0073735F"/>
    <w:rsid w:val="00737E7A"/>
    <w:rsid w:val="00744A0F"/>
    <w:rsid w:val="00744F54"/>
    <w:rsid w:val="00745FF5"/>
    <w:rsid w:val="007503C5"/>
    <w:rsid w:val="00752202"/>
    <w:rsid w:val="007529AC"/>
    <w:rsid w:val="00754D65"/>
    <w:rsid w:val="00755009"/>
    <w:rsid w:val="007562B2"/>
    <w:rsid w:val="00757B66"/>
    <w:rsid w:val="00757D77"/>
    <w:rsid w:val="00761340"/>
    <w:rsid w:val="007622E6"/>
    <w:rsid w:val="0076268D"/>
    <w:rsid w:val="0076320E"/>
    <w:rsid w:val="0076323F"/>
    <w:rsid w:val="00763FE6"/>
    <w:rsid w:val="00764B36"/>
    <w:rsid w:val="0076521F"/>
    <w:rsid w:val="0076730B"/>
    <w:rsid w:val="0077100E"/>
    <w:rsid w:val="00771072"/>
    <w:rsid w:val="0077120E"/>
    <w:rsid w:val="00771FA0"/>
    <w:rsid w:val="007723C3"/>
    <w:rsid w:val="007726DC"/>
    <w:rsid w:val="00772EED"/>
    <w:rsid w:val="00772F13"/>
    <w:rsid w:val="00776F24"/>
    <w:rsid w:val="00777807"/>
    <w:rsid w:val="00777D3E"/>
    <w:rsid w:val="007839AB"/>
    <w:rsid w:val="00784355"/>
    <w:rsid w:val="007874D6"/>
    <w:rsid w:val="007A1579"/>
    <w:rsid w:val="007A4607"/>
    <w:rsid w:val="007A5075"/>
    <w:rsid w:val="007A5D0B"/>
    <w:rsid w:val="007B1556"/>
    <w:rsid w:val="007B34D7"/>
    <w:rsid w:val="007B4FFE"/>
    <w:rsid w:val="007B6CA1"/>
    <w:rsid w:val="007B7DE9"/>
    <w:rsid w:val="007C2339"/>
    <w:rsid w:val="007C2D14"/>
    <w:rsid w:val="007C3BAF"/>
    <w:rsid w:val="007C6AEF"/>
    <w:rsid w:val="007C6C23"/>
    <w:rsid w:val="007C72E2"/>
    <w:rsid w:val="007D066D"/>
    <w:rsid w:val="007D3810"/>
    <w:rsid w:val="007D3A37"/>
    <w:rsid w:val="007D6844"/>
    <w:rsid w:val="007E1CB3"/>
    <w:rsid w:val="007E4C07"/>
    <w:rsid w:val="007E54DC"/>
    <w:rsid w:val="007F1178"/>
    <w:rsid w:val="007F5007"/>
    <w:rsid w:val="007F6F05"/>
    <w:rsid w:val="00800B78"/>
    <w:rsid w:val="00801229"/>
    <w:rsid w:val="0080193B"/>
    <w:rsid w:val="00801E7B"/>
    <w:rsid w:val="00803153"/>
    <w:rsid w:val="00803AF5"/>
    <w:rsid w:val="00804848"/>
    <w:rsid w:val="00805396"/>
    <w:rsid w:val="00805E45"/>
    <w:rsid w:val="00807B39"/>
    <w:rsid w:val="0081067B"/>
    <w:rsid w:val="00811647"/>
    <w:rsid w:val="00811724"/>
    <w:rsid w:val="00813A00"/>
    <w:rsid w:val="00814C70"/>
    <w:rsid w:val="0081524A"/>
    <w:rsid w:val="0081690C"/>
    <w:rsid w:val="008211DC"/>
    <w:rsid w:val="00821768"/>
    <w:rsid w:val="0082190B"/>
    <w:rsid w:val="00821E6E"/>
    <w:rsid w:val="00821EC5"/>
    <w:rsid w:val="00824B49"/>
    <w:rsid w:val="00824E55"/>
    <w:rsid w:val="00825C23"/>
    <w:rsid w:val="00830450"/>
    <w:rsid w:val="00830938"/>
    <w:rsid w:val="008339D5"/>
    <w:rsid w:val="00837115"/>
    <w:rsid w:val="00841ADB"/>
    <w:rsid w:val="00842094"/>
    <w:rsid w:val="00845A48"/>
    <w:rsid w:val="00847E9B"/>
    <w:rsid w:val="00850FBF"/>
    <w:rsid w:val="00851C4C"/>
    <w:rsid w:val="00852C07"/>
    <w:rsid w:val="008540BE"/>
    <w:rsid w:val="00854351"/>
    <w:rsid w:val="008551D7"/>
    <w:rsid w:val="0085558D"/>
    <w:rsid w:val="00856E4F"/>
    <w:rsid w:val="008576D3"/>
    <w:rsid w:val="0085773F"/>
    <w:rsid w:val="00860BE3"/>
    <w:rsid w:val="00861416"/>
    <w:rsid w:val="00862F15"/>
    <w:rsid w:val="00864A8D"/>
    <w:rsid w:val="00864C63"/>
    <w:rsid w:val="00867648"/>
    <w:rsid w:val="00870C5D"/>
    <w:rsid w:val="00872886"/>
    <w:rsid w:val="00875BCD"/>
    <w:rsid w:val="008776C8"/>
    <w:rsid w:val="00880A86"/>
    <w:rsid w:val="00880F7D"/>
    <w:rsid w:val="00881801"/>
    <w:rsid w:val="00883806"/>
    <w:rsid w:val="008845CF"/>
    <w:rsid w:val="008858C5"/>
    <w:rsid w:val="00886A26"/>
    <w:rsid w:val="008877AD"/>
    <w:rsid w:val="00890C07"/>
    <w:rsid w:val="008919A1"/>
    <w:rsid w:val="00892869"/>
    <w:rsid w:val="0089611E"/>
    <w:rsid w:val="008A3CB6"/>
    <w:rsid w:val="008A52FE"/>
    <w:rsid w:val="008A5D5B"/>
    <w:rsid w:val="008A669A"/>
    <w:rsid w:val="008B131B"/>
    <w:rsid w:val="008B2E90"/>
    <w:rsid w:val="008B3A0F"/>
    <w:rsid w:val="008B4539"/>
    <w:rsid w:val="008C0111"/>
    <w:rsid w:val="008C4AE6"/>
    <w:rsid w:val="008C778A"/>
    <w:rsid w:val="008D0B89"/>
    <w:rsid w:val="008D2BD8"/>
    <w:rsid w:val="008D3685"/>
    <w:rsid w:val="008D4240"/>
    <w:rsid w:val="008D4C45"/>
    <w:rsid w:val="008D79AE"/>
    <w:rsid w:val="008D7A48"/>
    <w:rsid w:val="008D7B08"/>
    <w:rsid w:val="008E40B0"/>
    <w:rsid w:val="008E4362"/>
    <w:rsid w:val="008E459B"/>
    <w:rsid w:val="008F00D6"/>
    <w:rsid w:val="008F3710"/>
    <w:rsid w:val="008F3BB3"/>
    <w:rsid w:val="008F74FE"/>
    <w:rsid w:val="008F7973"/>
    <w:rsid w:val="00900F94"/>
    <w:rsid w:val="009014FD"/>
    <w:rsid w:val="00904A66"/>
    <w:rsid w:val="009050C7"/>
    <w:rsid w:val="00905F06"/>
    <w:rsid w:val="00912135"/>
    <w:rsid w:val="0091468F"/>
    <w:rsid w:val="00915F9B"/>
    <w:rsid w:val="0092333D"/>
    <w:rsid w:val="009233A3"/>
    <w:rsid w:val="009255DB"/>
    <w:rsid w:val="00927030"/>
    <w:rsid w:val="00927C8D"/>
    <w:rsid w:val="009315B0"/>
    <w:rsid w:val="0093177F"/>
    <w:rsid w:val="009358DF"/>
    <w:rsid w:val="00936C6E"/>
    <w:rsid w:val="00940445"/>
    <w:rsid w:val="009415BF"/>
    <w:rsid w:val="009430E4"/>
    <w:rsid w:val="00943D31"/>
    <w:rsid w:val="00944F78"/>
    <w:rsid w:val="00945767"/>
    <w:rsid w:val="00946D85"/>
    <w:rsid w:val="00953FF0"/>
    <w:rsid w:val="00954DC4"/>
    <w:rsid w:val="00956C58"/>
    <w:rsid w:val="00960EB6"/>
    <w:rsid w:val="00963A10"/>
    <w:rsid w:val="009652B8"/>
    <w:rsid w:val="00966638"/>
    <w:rsid w:val="00967835"/>
    <w:rsid w:val="00974674"/>
    <w:rsid w:val="00976534"/>
    <w:rsid w:val="00976C13"/>
    <w:rsid w:val="00983930"/>
    <w:rsid w:val="0098440B"/>
    <w:rsid w:val="00985157"/>
    <w:rsid w:val="009865EC"/>
    <w:rsid w:val="0099248A"/>
    <w:rsid w:val="0099405F"/>
    <w:rsid w:val="00994C2D"/>
    <w:rsid w:val="009962D2"/>
    <w:rsid w:val="00997A1C"/>
    <w:rsid w:val="009A2D3E"/>
    <w:rsid w:val="009A2DFE"/>
    <w:rsid w:val="009A49E5"/>
    <w:rsid w:val="009A51A2"/>
    <w:rsid w:val="009B374E"/>
    <w:rsid w:val="009C0251"/>
    <w:rsid w:val="009C0691"/>
    <w:rsid w:val="009C0AB6"/>
    <w:rsid w:val="009C11E7"/>
    <w:rsid w:val="009C2951"/>
    <w:rsid w:val="009C3E08"/>
    <w:rsid w:val="009C584B"/>
    <w:rsid w:val="009C621D"/>
    <w:rsid w:val="009D06AF"/>
    <w:rsid w:val="009D0C89"/>
    <w:rsid w:val="009D2C52"/>
    <w:rsid w:val="009D2D41"/>
    <w:rsid w:val="009D41AF"/>
    <w:rsid w:val="009D42A4"/>
    <w:rsid w:val="009D4AC0"/>
    <w:rsid w:val="009D4C45"/>
    <w:rsid w:val="009D52C5"/>
    <w:rsid w:val="009E0966"/>
    <w:rsid w:val="009E45B1"/>
    <w:rsid w:val="009E5D99"/>
    <w:rsid w:val="009E64D4"/>
    <w:rsid w:val="009F1D33"/>
    <w:rsid w:val="009F4527"/>
    <w:rsid w:val="009F6B38"/>
    <w:rsid w:val="00A016D3"/>
    <w:rsid w:val="00A01F67"/>
    <w:rsid w:val="00A02564"/>
    <w:rsid w:val="00A02594"/>
    <w:rsid w:val="00A10755"/>
    <w:rsid w:val="00A109E1"/>
    <w:rsid w:val="00A11010"/>
    <w:rsid w:val="00A111DB"/>
    <w:rsid w:val="00A11BA3"/>
    <w:rsid w:val="00A1255D"/>
    <w:rsid w:val="00A13C48"/>
    <w:rsid w:val="00A13FF1"/>
    <w:rsid w:val="00A15292"/>
    <w:rsid w:val="00A16A04"/>
    <w:rsid w:val="00A17CAF"/>
    <w:rsid w:val="00A17D44"/>
    <w:rsid w:val="00A210DA"/>
    <w:rsid w:val="00A220EE"/>
    <w:rsid w:val="00A22A08"/>
    <w:rsid w:val="00A22D5A"/>
    <w:rsid w:val="00A2342C"/>
    <w:rsid w:val="00A23E64"/>
    <w:rsid w:val="00A2486C"/>
    <w:rsid w:val="00A2506A"/>
    <w:rsid w:val="00A25296"/>
    <w:rsid w:val="00A25423"/>
    <w:rsid w:val="00A25A74"/>
    <w:rsid w:val="00A275AD"/>
    <w:rsid w:val="00A27C7F"/>
    <w:rsid w:val="00A30DD6"/>
    <w:rsid w:val="00A32059"/>
    <w:rsid w:val="00A3276B"/>
    <w:rsid w:val="00A3301B"/>
    <w:rsid w:val="00A3528D"/>
    <w:rsid w:val="00A401CA"/>
    <w:rsid w:val="00A40EB8"/>
    <w:rsid w:val="00A42267"/>
    <w:rsid w:val="00A501F1"/>
    <w:rsid w:val="00A50822"/>
    <w:rsid w:val="00A54236"/>
    <w:rsid w:val="00A555FB"/>
    <w:rsid w:val="00A56D73"/>
    <w:rsid w:val="00A605F5"/>
    <w:rsid w:val="00A61EE7"/>
    <w:rsid w:val="00A636AD"/>
    <w:rsid w:val="00A649F2"/>
    <w:rsid w:val="00A64AED"/>
    <w:rsid w:val="00A6787F"/>
    <w:rsid w:val="00A70DCD"/>
    <w:rsid w:val="00A71ECC"/>
    <w:rsid w:val="00A730C7"/>
    <w:rsid w:val="00A731D6"/>
    <w:rsid w:val="00A73715"/>
    <w:rsid w:val="00A74EB7"/>
    <w:rsid w:val="00A75543"/>
    <w:rsid w:val="00A764B6"/>
    <w:rsid w:val="00A8118B"/>
    <w:rsid w:val="00A82BF4"/>
    <w:rsid w:val="00A83459"/>
    <w:rsid w:val="00A85192"/>
    <w:rsid w:val="00A916F9"/>
    <w:rsid w:val="00A91D6B"/>
    <w:rsid w:val="00A92218"/>
    <w:rsid w:val="00A92D40"/>
    <w:rsid w:val="00A95499"/>
    <w:rsid w:val="00A967D5"/>
    <w:rsid w:val="00AA05E9"/>
    <w:rsid w:val="00AA548C"/>
    <w:rsid w:val="00AA5C87"/>
    <w:rsid w:val="00AB0693"/>
    <w:rsid w:val="00AB07A0"/>
    <w:rsid w:val="00AB1194"/>
    <w:rsid w:val="00AB3914"/>
    <w:rsid w:val="00AB45EC"/>
    <w:rsid w:val="00AB6C30"/>
    <w:rsid w:val="00AB767C"/>
    <w:rsid w:val="00AC5988"/>
    <w:rsid w:val="00AC6C9A"/>
    <w:rsid w:val="00AC733F"/>
    <w:rsid w:val="00AE0DC0"/>
    <w:rsid w:val="00AE144F"/>
    <w:rsid w:val="00AE3B25"/>
    <w:rsid w:val="00AE4530"/>
    <w:rsid w:val="00AF46C8"/>
    <w:rsid w:val="00AF4C8B"/>
    <w:rsid w:val="00AF4FF1"/>
    <w:rsid w:val="00AF4FFA"/>
    <w:rsid w:val="00AF7E68"/>
    <w:rsid w:val="00B02015"/>
    <w:rsid w:val="00B02DA3"/>
    <w:rsid w:val="00B06257"/>
    <w:rsid w:val="00B06B8F"/>
    <w:rsid w:val="00B072B4"/>
    <w:rsid w:val="00B119E6"/>
    <w:rsid w:val="00B143D3"/>
    <w:rsid w:val="00B153DB"/>
    <w:rsid w:val="00B17BEA"/>
    <w:rsid w:val="00B204DF"/>
    <w:rsid w:val="00B209E0"/>
    <w:rsid w:val="00B223C6"/>
    <w:rsid w:val="00B25E62"/>
    <w:rsid w:val="00B27CF6"/>
    <w:rsid w:val="00B30064"/>
    <w:rsid w:val="00B3017B"/>
    <w:rsid w:val="00B3066A"/>
    <w:rsid w:val="00B319B9"/>
    <w:rsid w:val="00B32216"/>
    <w:rsid w:val="00B325DE"/>
    <w:rsid w:val="00B356AF"/>
    <w:rsid w:val="00B35A7B"/>
    <w:rsid w:val="00B35A8B"/>
    <w:rsid w:val="00B36EB0"/>
    <w:rsid w:val="00B37E5B"/>
    <w:rsid w:val="00B42332"/>
    <w:rsid w:val="00B45BFE"/>
    <w:rsid w:val="00B47999"/>
    <w:rsid w:val="00B50231"/>
    <w:rsid w:val="00B504AE"/>
    <w:rsid w:val="00B50EE0"/>
    <w:rsid w:val="00B5382F"/>
    <w:rsid w:val="00B54481"/>
    <w:rsid w:val="00B546C5"/>
    <w:rsid w:val="00B603F0"/>
    <w:rsid w:val="00B64CF6"/>
    <w:rsid w:val="00B670A9"/>
    <w:rsid w:val="00B673CF"/>
    <w:rsid w:val="00B67575"/>
    <w:rsid w:val="00B70188"/>
    <w:rsid w:val="00B74D0E"/>
    <w:rsid w:val="00B765E4"/>
    <w:rsid w:val="00B76F84"/>
    <w:rsid w:val="00B778AB"/>
    <w:rsid w:val="00B81178"/>
    <w:rsid w:val="00B8244E"/>
    <w:rsid w:val="00B82A34"/>
    <w:rsid w:val="00B83112"/>
    <w:rsid w:val="00B835F8"/>
    <w:rsid w:val="00B83EDA"/>
    <w:rsid w:val="00B86BD5"/>
    <w:rsid w:val="00B90136"/>
    <w:rsid w:val="00B90B0E"/>
    <w:rsid w:val="00BA0DCB"/>
    <w:rsid w:val="00BA20A1"/>
    <w:rsid w:val="00BA2DE5"/>
    <w:rsid w:val="00BA3DD4"/>
    <w:rsid w:val="00BA7F2E"/>
    <w:rsid w:val="00BB0557"/>
    <w:rsid w:val="00BB3A8D"/>
    <w:rsid w:val="00BB5DBC"/>
    <w:rsid w:val="00BC0CD0"/>
    <w:rsid w:val="00BC11D7"/>
    <w:rsid w:val="00BC1FD1"/>
    <w:rsid w:val="00BC3CBA"/>
    <w:rsid w:val="00BC5B97"/>
    <w:rsid w:val="00BC7C6A"/>
    <w:rsid w:val="00BD1005"/>
    <w:rsid w:val="00BD148D"/>
    <w:rsid w:val="00BD6A28"/>
    <w:rsid w:val="00BD74B0"/>
    <w:rsid w:val="00BD77CA"/>
    <w:rsid w:val="00BE114C"/>
    <w:rsid w:val="00BE17EE"/>
    <w:rsid w:val="00BE29C7"/>
    <w:rsid w:val="00BE4386"/>
    <w:rsid w:val="00BE5C8E"/>
    <w:rsid w:val="00BE7BFD"/>
    <w:rsid w:val="00BF0840"/>
    <w:rsid w:val="00BF244F"/>
    <w:rsid w:val="00BF3BC0"/>
    <w:rsid w:val="00C0096A"/>
    <w:rsid w:val="00C03E0D"/>
    <w:rsid w:val="00C06784"/>
    <w:rsid w:val="00C06DAA"/>
    <w:rsid w:val="00C07A66"/>
    <w:rsid w:val="00C10452"/>
    <w:rsid w:val="00C11308"/>
    <w:rsid w:val="00C12067"/>
    <w:rsid w:val="00C13888"/>
    <w:rsid w:val="00C151F9"/>
    <w:rsid w:val="00C156D7"/>
    <w:rsid w:val="00C15A8F"/>
    <w:rsid w:val="00C17876"/>
    <w:rsid w:val="00C20654"/>
    <w:rsid w:val="00C21875"/>
    <w:rsid w:val="00C22106"/>
    <w:rsid w:val="00C22C4C"/>
    <w:rsid w:val="00C242E3"/>
    <w:rsid w:val="00C27378"/>
    <w:rsid w:val="00C32049"/>
    <w:rsid w:val="00C32148"/>
    <w:rsid w:val="00C32675"/>
    <w:rsid w:val="00C3285F"/>
    <w:rsid w:val="00C34831"/>
    <w:rsid w:val="00C36E32"/>
    <w:rsid w:val="00C410CD"/>
    <w:rsid w:val="00C4355F"/>
    <w:rsid w:val="00C4655E"/>
    <w:rsid w:val="00C473A4"/>
    <w:rsid w:val="00C519C5"/>
    <w:rsid w:val="00C5440C"/>
    <w:rsid w:val="00C5480B"/>
    <w:rsid w:val="00C54DA9"/>
    <w:rsid w:val="00C565D9"/>
    <w:rsid w:val="00C56FDC"/>
    <w:rsid w:val="00C5713E"/>
    <w:rsid w:val="00C60BF9"/>
    <w:rsid w:val="00C63216"/>
    <w:rsid w:val="00C659B4"/>
    <w:rsid w:val="00C701C0"/>
    <w:rsid w:val="00C77B99"/>
    <w:rsid w:val="00C80E82"/>
    <w:rsid w:val="00C821A0"/>
    <w:rsid w:val="00C83FCE"/>
    <w:rsid w:val="00C842BC"/>
    <w:rsid w:val="00C84C97"/>
    <w:rsid w:val="00C853D8"/>
    <w:rsid w:val="00C85921"/>
    <w:rsid w:val="00C90A74"/>
    <w:rsid w:val="00C91B3D"/>
    <w:rsid w:val="00C92347"/>
    <w:rsid w:val="00C92651"/>
    <w:rsid w:val="00C92DF0"/>
    <w:rsid w:val="00C93B6C"/>
    <w:rsid w:val="00C94601"/>
    <w:rsid w:val="00CA03A3"/>
    <w:rsid w:val="00CA0516"/>
    <w:rsid w:val="00CA0B28"/>
    <w:rsid w:val="00CA0DF5"/>
    <w:rsid w:val="00CA3616"/>
    <w:rsid w:val="00CA3A79"/>
    <w:rsid w:val="00CA3FA1"/>
    <w:rsid w:val="00CA4D64"/>
    <w:rsid w:val="00CA501E"/>
    <w:rsid w:val="00CA5A02"/>
    <w:rsid w:val="00CB1AC7"/>
    <w:rsid w:val="00CB399E"/>
    <w:rsid w:val="00CB4DB6"/>
    <w:rsid w:val="00CB63A5"/>
    <w:rsid w:val="00CB6C23"/>
    <w:rsid w:val="00CB71EE"/>
    <w:rsid w:val="00CC0A5F"/>
    <w:rsid w:val="00CC1A3D"/>
    <w:rsid w:val="00CC2539"/>
    <w:rsid w:val="00CC4772"/>
    <w:rsid w:val="00CC79C8"/>
    <w:rsid w:val="00CD1C2D"/>
    <w:rsid w:val="00CD2B8B"/>
    <w:rsid w:val="00CD5530"/>
    <w:rsid w:val="00CD6467"/>
    <w:rsid w:val="00CE0C47"/>
    <w:rsid w:val="00CE1C4C"/>
    <w:rsid w:val="00CE36E3"/>
    <w:rsid w:val="00CE45D3"/>
    <w:rsid w:val="00CE5E97"/>
    <w:rsid w:val="00CE5ED1"/>
    <w:rsid w:val="00CF1603"/>
    <w:rsid w:val="00CF2A60"/>
    <w:rsid w:val="00CF3790"/>
    <w:rsid w:val="00CF3983"/>
    <w:rsid w:val="00CF4268"/>
    <w:rsid w:val="00CF651E"/>
    <w:rsid w:val="00D02DF9"/>
    <w:rsid w:val="00D030A2"/>
    <w:rsid w:val="00D034F4"/>
    <w:rsid w:val="00D05431"/>
    <w:rsid w:val="00D05B6A"/>
    <w:rsid w:val="00D067FD"/>
    <w:rsid w:val="00D07073"/>
    <w:rsid w:val="00D10055"/>
    <w:rsid w:val="00D17076"/>
    <w:rsid w:val="00D20B72"/>
    <w:rsid w:val="00D226CD"/>
    <w:rsid w:val="00D22D12"/>
    <w:rsid w:val="00D246E6"/>
    <w:rsid w:val="00D258B4"/>
    <w:rsid w:val="00D26634"/>
    <w:rsid w:val="00D26F01"/>
    <w:rsid w:val="00D27333"/>
    <w:rsid w:val="00D31ADB"/>
    <w:rsid w:val="00D324D4"/>
    <w:rsid w:val="00D337E4"/>
    <w:rsid w:val="00D33F25"/>
    <w:rsid w:val="00D34C3C"/>
    <w:rsid w:val="00D44797"/>
    <w:rsid w:val="00D45B9E"/>
    <w:rsid w:val="00D46B9E"/>
    <w:rsid w:val="00D47305"/>
    <w:rsid w:val="00D51C8A"/>
    <w:rsid w:val="00D53017"/>
    <w:rsid w:val="00D56EAB"/>
    <w:rsid w:val="00D618E0"/>
    <w:rsid w:val="00D61AE4"/>
    <w:rsid w:val="00D6259C"/>
    <w:rsid w:val="00D65477"/>
    <w:rsid w:val="00D65C74"/>
    <w:rsid w:val="00D67B94"/>
    <w:rsid w:val="00D725FA"/>
    <w:rsid w:val="00D72A33"/>
    <w:rsid w:val="00D73345"/>
    <w:rsid w:val="00D76A60"/>
    <w:rsid w:val="00D7763F"/>
    <w:rsid w:val="00D81F19"/>
    <w:rsid w:val="00D850B7"/>
    <w:rsid w:val="00D85482"/>
    <w:rsid w:val="00D85673"/>
    <w:rsid w:val="00D9000F"/>
    <w:rsid w:val="00D905E2"/>
    <w:rsid w:val="00D91218"/>
    <w:rsid w:val="00D91DA7"/>
    <w:rsid w:val="00D92FBE"/>
    <w:rsid w:val="00D95C12"/>
    <w:rsid w:val="00D965C8"/>
    <w:rsid w:val="00D96CCE"/>
    <w:rsid w:val="00D977EF"/>
    <w:rsid w:val="00D97C5F"/>
    <w:rsid w:val="00DA076C"/>
    <w:rsid w:val="00DA50DD"/>
    <w:rsid w:val="00DA6101"/>
    <w:rsid w:val="00DB5005"/>
    <w:rsid w:val="00DB74AE"/>
    <w:rsid w:val="00DC5B8D"/>
    <w:rsid w:val="00DC65DF"/>
    <w:rsid w:val="00DD1718"/>
    <w:rsid w:val="00DD5581"/>
    <w:rsid w:val="00DD5EAA"/>
    <w:rsid w:val="00DD6AE8"/>
    <w:rsid w:val="00DE44C0"/>
    <w:rsid w:val="00DE4786"/>
    <w:rsid w:val="00DE4FFD"/>
    <w:rsid w:val="00DE79CD"/>
    <w:rsid w:val="00DF3F51"/>
    <w:rsid w:val="00DF7C8D"/>
    <w:rsid w:val="00E02680"/>
    <w:rsid w:val="00E04291"/>
    <w:rsid w:val="00E0514A"/>
    <w:rsid w:val="00E05251"/>
    <w:rsid w:val="00E11DB5"/>
    <w:rsid w:val="00E142D6"/>
    <w:rsid w:val="00E16FB7"/>
    <w:rsid w:val="00E20143"/>
    <w:rsid w:val="00E201C9"/>
    <w:rsid w:val="00E21220"/>
    <w:rsid w:val="00E227F4"/>
    <w:rsid w:val="00E229FF"/>
    <w:rsid w:val="00E23094"/>
    <w:rsid w:val="00E23097"/>
    <w:rsid w:val="00E32402"/>
    <w:rsid w:val="00E340DF"/>
    <w:rsid w:val="00E34B36"/>
    <w:rsid w:val="00E36B12"/>
    <w:rsid w:val="00E36BE3"/>
    <w:rsid w:val="00E37869"/>
    <w:rsid w:val="00E409B0"/>
    <w:rsid w:val="00E40CCB"/>
    <w:rsid w:val="00E40D5E"/>
    <w:rsid w:val="00E41810"/>
    <w:rsid w:val="00E41E75"/>
    <w:rsid w:val="00E41F1C"/>
    <w:rsid w:val="00E44A8B"/>
    <w:rsid w:val="00E47596"/>
    <w:rsid w:val="00E478E4"/>
    <w:rsid w:val="00E47FE8"/>
    <w:rsid w:val="00E50EC2"/>
    <w:rsid w:val="00E51B76"/>
    <w:rsid w:val="00E56231"/>
    <w:rsid w:val="00E5681A"/>
    <w:rsid w:val="00E57E03"/>
    <w:rsid w:val="00E605DC"/>
    <w:rsid w:val="00E626FE"/>
    <w:rsid w:val="00E63F20"/>
    <w:rsid w:val="00E64C25"/>
    <w:rsid w:val="00E66C85"/>
    <w:rsid w:val="00E677FA"/>
    <w:rsid w:val="00E72F9C"/>
    <w:rsid w:val="00E7309B"/>
    <w:rsid w:val="00E7361A"/>
    <w:rsid w:val="00E746C2"/>
    <w:rsid w:val="00E772A4"/>
    <w:rsid w:val="00E77C7B"/>
    <w:rsid w:val="00E82D15"/>
    <w:rsid w:val="00E83486"/>
    <w:rsid w:val="00E83686"/>
    <w:rsid w:val="00E83AFA"/>
    <w:rsid w:val="00E85B52"/>
    <w:rsid w:val="00E85D50"/>
    <w:rsid w:val="00E86BB8"/>
    <w:rsid w:val="00E8729D"/>
    <w:rsid w:val="00E90E21"/>
    <w:rsid w:val="00E91B1F"/>
    <w:rsid w:val="00E920B9"/>
    <w:rsid w:val="00E93346"/>
    <w:rsid w:val="00E93B37"/>
    <w:rsid w:val="00E94D4C"/>
    <w:rsid w:val="00E94DCD"/>
    <w:rsid w:val="00EA02E5"/>
    <w:rsid w:val="00EA04AA"/>
    <w:rsid w:val="00EA0BA5"/>
    <w:rsid w:val="00EA2530"/>
    <w:rsid w:val="00EA59C7"/>
    <w:rsid w:val="00EB034C"/>
    <w:rsid w:val="00EB060A"/>
    <w:rsid w:val="00EB0B42"/>
    <w:rsid w:val="00EB0B79"/>
    <w:rsid w:val="00EB19FB"/>
    <w:rsid w:val="00EB2F7C"/>
    <w:rsid w:val="00EB7339"/>
    <w:rsid w:val="00EC0686"/>
    <w:rsid w:val="00EC36DB"/>
    <w:rsid w:val="00EC3751"/>
    <w:rsid w:val="00EC5739"/>
    <w:rsid w:val="00EC5842"/>
    <w:rsid w:val="00EC6954"/>
    <w:rsid w:val="00ED06E6"/>
    <w:rsid w:val="00ED1388"/>
    <w:rsid w:val="00EE197F"/>
    <w:rsid w:val="00EE3DC6"/>
    <w:rsid w:val="00EE42D0"/>
    <w:rsid w:val="00EE4C18"/>
    <w:rsid w:val="00EE5DB3"/>
    <w:rsid w:val="00EE60FC"/>
    <w:rsid w:val="00EE6A17"/>
    <w:rsid w:val="00EF195B"/>
    <w:rsid w:val="00EF4DE8"/>
    <w:rsid w:val="00EF51B1"/>
    <w:rsid w:val="00EF7EF5"/>
    <w:rsid w:val="00F000FA"/>
    <w:rsid w:val="00F00E47"/>
    <w:rsid w:val="00F0274C"/>
    <w:rsid w:val="00F03838"/>
    <w:rsid w:val="00F0423C"/>
    <w:rsid w:val="00F049FD"/>
    <w:rsid w:val="00F133D4"/>
    <w:rsid w:val="00F152E3"/>
    <w:rsid w:val="00F15C21"/>
    <w:rsid w:val="00F162F1"/>
    <w:rsid w:val="00F20AE4"/>
    <w:rsid w:val="00F20F19"/>
    <w:rsid w:val="00F274A9"/>
    <w:rsid w:val="00F27EEC"/>
    <w:rsid w:val="00F309E6"/>
    <w:rsid w:val="00F31430"/>
    <w:rsid w:val="00F34697"/>
    <w:rsid w:val="00F35930"/>
    <w:rsid w:val="00F35939"/>
    <w:rsid w:val="00F36871"/>
    <w:rsid w:val="00F37C3F"/>
    <w:rsid w:val="00F4020A"/>
    <w:rsid w:val="00F408FE"/>
    <w:rsid w:val="00F41BD8"/>
    <w:rsid w:val="00F42188"/>
    <w:rsid w:val="00F446CF"/>
    <w:rsid w:val="00F465D9"/>
    <w:rsid w:val="00F472C3"/>
    <w:rsid w:val="00F476C4"/>
    <w:rsid w:val="00F504C1"/>
    <w:rsid w:val="00F50DC0"/>
    <w:rsid w:val="00F518AC"/>
    <w:rsid w:val="00F52505"/>
    <w:rsid w:val="00F53308"/>
    <w:rsid w:val="00F53A34"/>
    <w:rsid w:val="00F5699F"/>
    <w:rsid w:val="00F569E0"/>
    <w:rsid w:val="00F601BB"/>
    <w:rsid w:val="00F61ABE"/>
    <w:rsid w:val="00F6215E"/>
    <w:rsid w:val="00F63356"/>
    <w:rsid w:val="00F653DE"/>
    <w:rsid w:val="00F6590B"/>
    <w:rsid w:val="00F66211"/>
    <w:rsid w:val="00F66B3E"/>
    <w:rsid w:val="00F66F08"/>
    <w:rsid w:val="00F67694"/>
    <w:rsid w:val="00F702B7"/>
    <w:rsid w:val="00F72E6B"/>
    <w:rsid w:val="00F73495"/>
    <w:rsid w:val="00F76112"/>
    <w:rsid w:val="00F77EA8"/>
    <w:rsid w:val="00F8191F"/>
    <w:rsid w:val="00F8361C"/>
    <w:rsid w:val="00F8413E"/>
    <w:rsid w:val="00F85AC7"/>
    <w:rsid w:val="00F86975"/>
    <w:rsid w:val="00F920EC"/>
    <w:rsid w:val="00F93D20"/>
    <w:rsid w:val="00F93FF8"/>
    <w:rsid w:val="00FA1877"/>
    <w:rsid w:val="00FA2254"/>
    <w:rsid w:val="00FA3924"/>
    <w:rsid w:val="00FA47AB"/>
    <w:rsid w:val="00FA52AF"/>
    <w:rsid w:val="00FA791F"/>
    <w:rsid w:val="00FB0BC9"/>
    <w:rsid w:val="00FB28EB"/>
    <w:rsid w:val="00FB2C75"/>
    <w:rsid w:val="00FB4447"/>
    <w:rsid w:val="00FB7018"/>
    <w:rsid w:val="00FB7A3D"/>
    <w:rsid w:val="00FC034A"/>
    <w:rsid w:val="00FC29BA"/>
    <w:rsid w:val="00FC3D6F"/>
    <w:rsid w:val="00FC536F"/>
    <w:rsid w:val="00FC5E26"/>
    <w:rsid w:val="00FC7C53"/>
    <w:rsid w:val="00FD081D"/>
    <w:rsid w:val="00FD3943"/>
    <w:rsid w:val="00FD5967"/>
    <w:rsid w:val="00FD6F37"/>
    <w:rsid w:val="00FE0BAA"/>
    <w:rsid w:val="00FE3DE5"/>
    <w:rsid w:val="00FE4FAA"/>
    <w:rsid w:val="00FE58C5"/>
    <w:rsid w:val="00FE663F"/>
    <w:rsid w:val="00FE7BDB"/>
    <w:rsid w:val="00FF2343"/>
    <w:rsid w:val="00FF31A9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81F58"/>
  <w15:docId w15:val="{AD96FBF2-9194-4C6F-B0CA-41C2C24B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564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F408F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13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13A2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istoryitem">
    <w:name w:val="historyitem"/>
    <w:basedOn w:val="DefaultParagraphFont"/>
    <w:rsid w:val="00213A2F"/>
  </w:style>
  <w:style w:type="character" w:customStyle="1" w:styleId="newdocreference1">
    <w:name w:val="newdocreference1"/>
    <w:rsid w:val="00213A2F"/>
    <w:rPr>
      <w:i w:val="0"/>
      <w:iCs w:val="0"/>
      <w:color w:val="0000FF"/>
      <w:u w:val="single"/>
    </w:rPr>
  </w:style>
  <w:style w:type="paragraph" w:customStyle="1" w:styleId="firstline">
    <w:name w:val="firstline"/>
    <w:basedOn w:val="Normal"/>
    <w:rsid w:val="00F15C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Batang" w:hAnsi="Times New Roman"/>
      <w:sz w:val="24"/>
      <w:szCs w:val="24"/>
      <w:lang w:val="bg-BG" w:eastAsia="ko-KR"/>
    </w:rPr>
  </w:style>
  <w:style w:type="character" w:styleId="PageNumber">
    <w:name w:val="page number"/>
    <w:basedOn w:val="DefaultParagraphFont"/>
    <w:rsid w:val="00CE0C47"/>
  </w:style>
  <w:style w:type="paragraph" w:customStyle="1" w:styleId="CharCharChar">
    <w:name w:val="Char Char Char"/>
    <w:basedOn w:val="Normal"/>
    <w:rsid w:val="00875BC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Style">
    <w:name w:val="Style"/>
    <w:rsid w:val="00507C1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">
    <w:name w:val="Char Char Знак"/>
    <w:basedOn w:val="Normal"/>
    <w:rsid w:val="00B3017B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customStyle="1" w:styleId="Char1CharChar1CharCharCharChar1">
    <w:name w:val="Char1 Char Char1 Char Char Char Char1"/>
    <w:basedOn w:val="Normal"/>
    <w:rsid w:val="00653307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E50EC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1Char">
    <w:name w:val="Char Char Char1 Char"/>
    <w:basedOn w:val="Normal"/>
    <w:rsid w:val="0035692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227240"/>
    <w:rPr>
      <w:b/>
      <w:bCs/>
    </w:rPr>
  </w:style>
  <w:style w:type="character" w:customStyle="1" w:styleId="historyitemselected1">
    <w:name w:val="historyitemselected1"/>
    <w:rsid w:val="00227240"/>
    <w:rPr>
      <w:b/>
      <w:bCs/>
      <w:color w:val="0086C6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6376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4E2F08"/>
    <w:rPr>
      <w:i w:val="0"/>
      <w:iCs w:val="0"/>
      <w:color w:val="8B0000"/>
      <w:u w:val="single"/>
    </w:rPr>
  </w:style>
  <w:style w:type="paragraph" w:customStyle="1" w:styleId="title1">
    <w:name w:val="title1"/>
    <w:basedOn w:val="Normal"/>
    <w:rsid w:val="00CF651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customStyle="1" w:styleId="FooterChar">
    <w:name w:val="Footer Char"/>
    <w:link w:val="Footer"/>
    <w:rsid w:val="00A02564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4D32E9"/>
    <w:pPr>
      <w:widowControl w:val="0"/>
      <w:overflowPunct/>
      <w:ind w:left="720"/>
      <w:textAlignment w:val="auto"/>
    </w:pPr>
    <w:rPr>
      <w:rFonts w:ascii="Times New Roman" w:hAnsi="Times New Roman"/>
      <w:lang w:val="bg-BG"/>
    </w:rPr>
  </w:style>
  <w:style w:type="paragraph" w:customStyle="1" w:styleId="m">
    <w:name w:val="m"/>
    <w:basedOn w:val="Normal"/>
    <w:rsid w:val="00B209E0"/>
    <w:pPr>
      <w:overflowPunct/>
      <w:autoSpaceDE/>
      <w:autoSpaceDN/>
      <w:adjustRightInd/>
      <w:ind w:firstLine="990"/>
      <w:jc w:val="both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character" w:styleId="Emphasis">
    <w:name w:val="Emphasis"/>
    <w:uiPriority w:val="20"/>
    <w:qFormat/>
    <w:rsid w:val="00F76112"/>
    <w:rPr>
      <w:i/>
      <w:iCs/>
    </w:rPr>
  </w:style>
  <w:style w:type="paragraph" w:styleId="NormalWeb">
    <w:name w:val="Normal (Web)"/>
    <w:basedOn w:val="Normal"/>
    <w:uiPriority w:val="99"/>
    <w:rsid w:val="00A401CA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unhideWhenUsed/>
    <w:rsid w:val="00A401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01C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/>
      <w:lang w:val="bg-BG"/>
    </w:rPr>
  </w:style>
  <w:style w:type="character" w:customStyle="1" w:styleId="CommentTextChar">
    <w:name w:val="Comment Text Char"/>
    <w:link w:val="CommentText"/>
    <w:uiPriority w:val="99"/>
    <w:rsid w:val="00A401CA"/>
    <w:rPr>
      <w:rFonts w:ascii="Calibri" w:eastAsia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7F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87FD7"/>
    <w:rPr>
      <w:rFonts w:ascii="Arial" w:eastAsia="Calibri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22634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2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5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1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73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0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29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0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590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7F09C-530B-4A3C-AC52-516AB5BC5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1200</Words>
  <Characters>6841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Gergana Kalinova</cp:lastModifiedBy>
  <cp:revision>3</cp:revision>
  <cp:lastPrinted>2018-02-09T15:12:00Z</cp:lastPrinted>
  <dcterms:created xsi:type="dcterms:W3CDTF">2026-07-28T10:53:00Z</dcterms:created>
  <dcterms:modified xsi:type="dcterms:W3CDTF">2026-07-28T10:53:00Z</dcterms:modified>
</cp:coreProperties>
</file>